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1F0" w:rsidRDefault="006351F0">
      <w:pPr>
        <w:rPr>
          <w:rFonts w:ascii="Arial" w:hAnsi="Arial" w:cs="Arial"/>
          <w:sz w:val="22"/>
        </w:rPr>
      </w:pPr>
      <w:proofErr w:type="spellStart"/>
      <w:r>
        <w:rPr>
          <w:rFonts w:ascii="Arial" w:hAnsi="Arial" w:cs="Arial"/>
          <w:sz w:val="22"/>
        </w:rPr>
        <w:t>Name_________</w:t>
      </w:r>
      <w:r w:rsidR="00CF4743">
        <w:rPr>
          <w:rFonts w:ascii="Arial" w:hAnsi="Arial" w:cs="Arial"/>
          <w:sz w:val="22"/>
        </w:rPr>
        <w:t>KEY</w:t>
      </w:r>
      <w:proofErr w:type="spellEnd"/>
      <w:r>
        <w:rPr>
          <w:rFonts w:ascii="Arial" w:hAnsi="Arial" w:cs="Arial"/>
          <w:sz w:val="22"/>
        </w:rPr>
        <w:t>_____________________</w:t>
      </w:r>
      <w:proofErr w:type="gramStart"/>
      <w:r>
        <w:rPr>
          <w:rFonts w:ascii="Arial" w:hAnsi="Arial" w:cs="Arial"/>
          <w:sz w:val="22"/>
        </w:rPr>
        <w:t>_</w:t>
      </w:r>
      <w:r w:rsidR="00C230BA">
        <w:rPr>
          <w:rFonts w:ascii="Arial" w:hAnsi="Arial" w:cs="Arial"/>
          <w:sz w:val="22"/>
        </w:rPr>
        <w:t xml:space="preserve">  UT</w:t>
      </w:r>
      <w:proofErr w:type="gramEnd"/>
      <w:r w:rsidR="00C230BA">
        <w:rPr>
          <w:rFonts w:ascii="Arial" w:hAnsi="Arial" w:cs="Arial"/>
          <w:sz w:val="22"/>
        </w:rPr>
        <w:t xml:space="preserve"> EID______________________________</w:t>
      </w:r>
    </w:p>
    <w:p w:rsidR="006351F0" w:rsidRDefault="00C230BA">
      <w:pPr>
        <w:pStyle w:val="Heading1"/>
      </w:pPr>
      <w:r>
        <w:t>BIO 330</w:t>
      </w:r>
    </w:p>
    <w:p w:rsidR="006351F0" w:rsidRDefault="006351F0">
      <w:pPr>
        <w:jc w:val="center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Exam 2</w:t>
      </w:r>
    </w:p>
    <w:p w:rsidR="006351F0" w:rsidRDefault="00D001FD">
      <w:pPr>
        <w:jc w:val="center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April 5, 2011</w:t>
      </w:r>
    </w:p>
    <w:p w:rsidR="006351F0" w:rsidRDefault="006351F0">
      <w:pPr>
        <w:rPr>
          <w:rFonts w:ascii="Arial" w:hAnsi="Arial" w:cs="Arial"/>
          <w:sz w:val="22"/>
        </w:rPr>
      </w:pPr>
    </w:p>
    <w:p w:rsidR="006351F0" w:rsidRDefault="006351F0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Please read each question carefully before answering.  Many questions have multiple pa</w:t>
      </w:r>
      <w:r w:rsidR="00EB47AE">
        <w:rPr>
          <w:rFonts w:ascii="Arial" w:hAnsi="Arial" w:cs="Arial"/>
          <w:sz w:val="22"/>
        </w:rPr>
        <w:t xml:space="preserve">rts. There are </w:t>
      </w:r>
      <w:r w:rsidR="00E05E6E">
        <w:rPr>
          <w:rFonts w:ascii="Arial" w:hAnsi="Arial" w:cs="Arial"/>
          <w:sz w:val="22"/>
        </w:rPr>
        <w:t>9</w:t>
      </w:r>
      <w:r w:rsidR="00C12F44">
        <w:rPr>
          <w:rFonts w:ascii="Arial" w:hAnsi="Arial" w:cs="Arial"/>
          <w:sz w:val="22"/>
        </w:rPr>
        <w:t xml:space="preserve"> questions on </w:t>
      </w:r>
      <w:r w:rsidR="00E05E6E">
        <w:rPr>
          <w:rFonts w:ascii="Arial" w:hAnsi="Arial" w:cs="Arial"/>
          <w:sz w:val="22"/>
        </w:rPr>
        <w:t>4</w:t>
      </w:r>
      <w:r w:rsidR="00C12F44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pages.</w:t>
      </w:r>
    </w:p>
    <w:p w:rsidR="006351F0" w:rsidRDefault="006351F0">
      <w:pPr>
        <w:rPr>
          <w:rFonts w:ascii="Arial" w:hAnsi="Arial" w:cs="Arial"/>
          <w:sz w:val="22"/>
        </w:rPr>
      </w:pPr>
    </w:p>
    <w:p w:rsidR="00DD0CF9" w:rsidRDefault="00E05E6E" w:rsidP="00BC1BC4">
      <w:pPr>
        <w:pStyle w:val="ListParagraph"/>
        <w:numPr>
          <w:ilvl w:val="0"/>
          <w:numId w:val="2"/>
        </w:numPr>
        <w:ind w:left="36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Several</w:t>
      </w:r>
      <w:r w:rsidRPr="00E05E6E">
        <w:rPr>
          <w:rFonts w:ascii="Arial" w:hAnsi="Arial" w:cs="Arial"/>
          <w:sz w:val="22"/>
        </w:rPr>
        <w:t xml:space="preserve"> virus fam</w:t>
      </w:r>
      <w:r>
        <w:rPr>
          <w:rFonts w:ascii="Arial" w:hAnsi="Arial" w:cs="Arial"/>
          <w:sz w:val="22"/>
        </w:rPr>
        <w:t>ilies that we have studied encode proteins with</w:t>
      </w:r>
      <w:r w:rsidRPr="00E05E6E">
        <w:rPr>
          <w:rFonts w:ascii="Arial" w:hAnsi="Arial" w:cs="Arial"/>
          <w:sz w:val="22"/>
        </w:rPr>
        <w:t xml:space="preserve"> signal peptides</w:t>
      </w:r>
      <w:r w:rsidR="00656057" w:rsidRPr="00E05E6E">
        <w:rPr>
          <w:rFonts w:ascii="Arial" w:hAnsi="Arial" w:cs="Arial"/>
          <w:sz w:val="22"/>
        </w:rPr>
        <w:t xml:space="preserve">. </w:t>
      </w:r>
      <w:r>
        <w:rPr>
          <w:rFonts w:ascii="Arial" w:hAnsi="Arial" w:cs="Arial"/>
          <w:sz w:val="22"/>
        </w:rPr>
        <w:t xml:space="preserve"> Name two. </w:t>
      </w:r>
      <w:r w:rsidR="00656057" w:rsidRPr="00E05E6E">
        <w:rPr>
          <w:rFonts w:ascii="Arial" w:hAnsi="Arial" w:cs="Arial"/>
          <w:sz w:val="22"/>
        </w:rPr>
        <w:t>(</w:t>
      </w:r>
      <w:r w:rsidR="00F97CD5" w:rsidRPr="00E05E6E">
        <w:rPr>
          <w:rFonts w:ascii="Arial" w:hAnsi="Arial" w:cs="Arial"/>
          <w:sz w:val="22"/>
        </w:rPr>
        <w:t>5</w:t>
      </w:r>
      <w:r w:rsidR="00656057" w:rsidRPr="00E05E6E">
        <w:rPr>
          <w:rFonts w:ascii="Arial" w:hAnsi="Arial" w:cs="Arial"/>
          <w:sz w:val="22"/>
        </w:rPr>
        <w:t xml:space="preserve"> </w:t>
      </w:r>
      <w:r w:rsidR="00C12F44" w:rsidRPr="00E05E6E">
        <w:rPr>
          <w:rFonts w:ascii="Arial" w:hAnsi="Arial" w:cs="Arial"/>
          <w:sz w:val="22"/>
        </w:rPr>
        <w:t>points)</w:t>
      </w:r>
    </w:p>
    <w:p w:rsidR="00CE1DBB" w:rsidRPr="00E05E6E" w:rsidRDefault="00CE1DBB" w:rsidP="00CE1DBB">
      <w:pPr>
        <w:pStyle w:val="ListParagraph"/>
        <w:ind w:left="360"/>
        <w:rPr>
          <w:rFonts w:ascii="Arial" w:hAnsi="Arial" w:cs="Arial"/>
          <w:sz w:val="22"/>
        </w:rPr>
      </w:pPr>
    </w:p>
    <w:p w:rsidR="00DD0CF9" w:rsidRDefault="00DD0CF9" w:rsidP="00DD0CF9">
      <w:pPr>
        <w:ind w:left="720"/>
        <w:rPr>
          <w:rFonts w:ascii="Arial" w:hAnsi="Arial" w:cs="Arial"/>
          <w:sz w:val="22"/>
        </w:rPr>
      </w:pPr>
    </w:p>
    <w:p w:rsidR="005A0FB7" w:rsidRDefault="005A0FB7" w:rsidP="00DD0CF9">
      <w:pPr>
        <w:ind w:left="720"/>
        <w:rPr>
          <w:rFonts w:ascii="Arial" w:hAnsi="Arial" w:cs="Arial"/>
          <w:sz w:val="22"/>
        </w:rPr>
      </w:pPr>
    </w:p>
    <w:p w:rsidR="005A0FB7" w:rsidRDefault="005A0FB7" w:rsidP="00DD0CF9">
      <w:pPr>
        <w:ind w:left="720"/>
        <w:rPr>
          <w:rFonts w:ascii="Arial" w:hAnsi="Arial" w:cs="Arial"/>
          <w:sz w:val="22"/>
        </w:rPr>
      </w:pPr>
    </w:p>
    <w:p w:rsidR="005A0FB7" w:rsidRDefault="005A0FB7" w:rsidP="00DD0CF9">
      <w:pPr>
        <w:ind w:left="720"/>
        <w:rPr>
          <w:rFonts w:ascii="Arial" w:hAnsi="Arial" w:cs="Arial"/>
          <w:sz w:val="22"/>
        </w:rPr>
      </w:pPr>
    </w:p>
    <w:p w:rsidR="00E05E6E" w:rsidRDefault="00CC7BA5" w:rsidP="00E05E6E">
      <w:pPr>
        <w:ind w:firstLine="720"/>
        <w:rPr>
          <w:rFonts w:ascii="Arial" w:hAnsi="Arial" w:cs="Arial"/>
          <w:sz w:val="22"/>
        </w:rPr>
      </w:pPr>
      <w:r w:rsidRPr="00DD0CF9">
        <w:rPr>
          <w:rFonts w:ascii="Arial" w:hAnsi="Arial" w:cs="Arial"/>
          <w:sz w:val="22"/>
        </w:rPr>
        <w:t xml:space="preserve">Explain whether or not </w:t>
      </w:r>
      <w:r w:rsidR="00DD0CF9" w:rsidRPr="00DD0CF9">
        <w:rPr>
          <w:rFonts w:ascii="Arial" w:hAnsi="Arial" w:cs="Arial"/>
          <w:sz w:val="22"/>
        </w:rPr>
        <w:t>signal recognition particle (</w:t>
      </w:r>
      <w:r w:rsidRPr="00DD0CF9">
        <w:rPr>
          <w:rFonts w:ascii="Arial" w:hAnsi="Arial" w:cs="Arial"/>
          <w:sz w:val="22"/>
        </w:rPr>
        <w:t>SRP</w:t>
      </w:r>
      <w:r w:rsidR="00DD0CF9" w:rsidRPr="00DD0CF9">
        <w:rPr>
          <w:rFonts w:ascii="Arial" w:hAnsi="Arial" w:cs="Arial"/>
          <w:sz w:val="22"/>
        </w:rPr>
        <w:t xml:space="preserve">) </w:t>
      </w:r>
      <w:r w:rsidR="009921AB" w:rsidRPr="00DD0CF9">
        <w:rPr>
          <w:rFonts w:ascii="Arial" w:hAnsi="Arial" w:cs="Arial"/>
          <w:sz w:val="22"/>
        </w:rPr>
        <w:t>would participate in transport of a</w:t>
      </w:r>
      <w:r w:rsidRPr="00DD0CF9">
        <w:rPr>
          <w:rFonts w:ascii="Arial" w:hAnsi="Arial" w:cs="Arial"/>
          <w:sz w:val="22"/>
        </w:rPr>
        <w:t xml:space="preserve"> viral protein across the mitochondrial membrane (4 points)</w:t>
      </w:r>
      <w:r w:rsidR="006351F0" w:rsidRPr="00DD0CF9">
        <w:rPr>
          <w:rFonts w:ascii="Arial" w:hAnsi="Arial" w:cs="Arial"/>
          <w:sz w:val="22"/>
        </w:rPr>
        <w:t xml:space="preserve"> </w:t>
      </w:r>
    </w:p>
    <w:p w:rsidR="00E05E6E" w:rsidRDefault="00E05E6E" w:rsidP="00E05E6E">
      <w:pPr>
        <w:ind w:firstLine="720"/>
        <w:rPr>
          <w:rFonts w:ascii="Arial" w:hAnsi="Arial" w:cs="Arial"/>
          <w:sz w:val="22"/>
        </w:rPr>
      </w:pPr>
    </w:p>
    <w:p w:rsidR="00E05E6E" w:rsidRDefault="00E05E6E" w:rsidP="00E05E6E">
      <w:pPr>
        <w:ind w:firstLine="720"/>
        <w:rPr>
          <w:rFonts w:ascii="Arial" w:hAnsi="Arial" w:cs="Arial"/>
          <w:sz w:val="22"/>
        </w:rPr>
      </w:pPr>
    </w:p>
    <w:p w:rsidR="005A0FB7" w:rsidRDefault="005A0FB7" w:rsidP="00E05E6E">
      <w:pPr>
        <w:ind w:firstLine="720"/>
        <w:rPr>
          <w:rFonts w:ascii="Arial" w:hAnsi="Arial" w:cs="Arial"/>
          <w:sz w:val="22"/>
        </w:rPr>
      </w:pPr>
    </w:p>
    <w:p w:rsidR="005A0FB7" w:rsidRDefault="005A0FB7" w:rsidP="00E05E6E">
      <w:pPr>
        <w:ind w:firstLine="720"/>
        <w:rPr>
          <w:rFonts w:ascii="Arial" w:hAnsi="Arial" w:cs="Arial"/>
          <w:sz w:val="22"/>
        </w:rPr>
      </w:pPr>
    </w:p>
    <w:p w:rsidR="005A0FB7" w:rsidRDefault="005A0FB7" w:rsidP="00E05E6E">
      <w:pPr>
        <w:ind w:firstLine="720"/>
        <w:rPr>
          <w:rFonts w:ascii="Arial" w:hAnsi="Arial" w:cs="Arial"/>
          <w:sz w:val="22"/>
        </w:rPr>
      </w:pPr>
    </w:p>
    <w:p w:rsidR="005A0FB7" w:rsidRDefault="005A0FB7" w:rsidP="00E05E6E">
      <w:pPr>
        <w:ind w:firstLine="720"/>
        <w:rPr>
          <w:rFonts w:ascii="Arial" w:hAnsi="Arial" w:cs="Arial"/>
          <w:sz w:val="22"/>
        </w:rPr>
      </w:pPr>
    </w:p>
    <w:p w:rsidR="005A0FB7" w:rsidRDefault="005A0FB7" w:rsidP="00E05E6E">
      <w:pPr>
        <w:ind w:firstLine="720"/>
        <w:rPr>
          <w:rFonts w:ascii="Arial" w:hAnsi="Arial" w:cs="Arial"/>
          <w:sz w:val="22"/>
        </w:rPr>
      </w:pPr>
    </w:p>
    <w:p w:rsidR="006351F0" w:rsidRPr="00E05E6E" w:rsidRDefault="009921AB" w:rsidP="00BC1BC4">
      <w:pPr>
        <w:pStyle w:val="ListParagraph"/>
        <w:numPr>
          <w:ilvl w:val="0"/>
          <w:numId w:val="2"/>
        </w:numPr>
        <w:ind w:left="360"/>
        <w:rPr>
          <w:rFonts w:ascii="Arial" w:hAnsi="Arial" w:cs="Arial"/>
          <w:sz w:val="22"/>
        </w:rPr>
      </w:pPr>
      <w:r w:rsidRPr="00E05E6E">
        <w:rPr>
          <w:rFonts w:ascii="Arial" w:hAnsi="Arial" w:cs="Arial"/>
          <w:sz w:val="22"/>
        </w:rPr>
        <w:t xml:space="preserve">Describe how </w:t>
      </w:r>
      <w:proofErr w:type="spellStart"/>
      <w:r w:rsidRPr="00E05E6E">
        <w:rPr>
          <w:rFonts w:ascii="Arial" w:hAnsi="Arial" w:cs="Arial"/>
          <w:sz w:val="22"/>
        </w:rPr>
        <w:t>rhabdoviruses</w:t>
      </w:r>
      <w:proofErr w:type="spellEnd"/>
      <w:r w:rsidRPr="00E05E6E">
        <w:rPr>
          <w:rFonts w:ascii="Arial" w:hAnsi="Arial" w:cs="Arial"/>
          <w:sz w:val="22"/>
        </w:rPr>
        <w:t xml:space="preserve"> generate a </w:t>
      </w:r>
      <w:proofErr w:type="spellStart"/>
      <w:r w:rsidRPr="00E05E6E">
        <w:rPr>
          <w:rFonts w:ascii="Arial" w:hAnsi="Arial" w:cs="Arial"/>
          <w:sz w:val="22"/>
        </w:rPr>
        <w:t>polyA</w:t>
      </w:r>
      <w:proofErr w:type="spellEnd"/>
      <w:r w:rsidRPr="00E05E6E">
        <w:rPr>
          <w:rFonts w:ascii="Arial" w:hAnsi="Arial" w:cs="Arial"/>
          <w:sz w:val="22"/>
        </w:rPr>
        <w:t xml:space="preserve"> tail on their mRNAs.</w:t>
      </w:r>
      <w:r w:rsidR="00F97CD5" w:rsidRPr="00E05E6E">
        <w:rPr>
          <w:rFonts w:ascii="Arial" w:hAnsi="Arial" w:cs="Arial"/>
          <w:sz w:val="22"/>
        </w:rPr>
        <w:t xml:space="preserve"> (6</w:t>
      </w:r>
      <w:r w:rsidR="006351F0" w:rsidRPr="00E05E6E">
        <w:rPr>
          <w:rFonts w:ascii="Arial" w:hAnsi="Arial" w:cs="Arial"/>
          <w:sz w:val="22"/>
        </w:rPr>
        <w:t xml:space="preserve"> points)</w:t>
      </w:r>
    </w:p>
    <w:p w:rsidR="00D001FD" w:rsidRDefault="00D001FD" w:rsidP="00D001FD">
      <w:pPr>
        <w:rPr>
          <w:rFonts w:ascii="Arial" w:hAnsi="Arial" w:cs="Arial"/>
          <w:sz w:val="22"/>
        </w:rPr>
      </w:pPr>
    </w:p>
    <w:p w:rsidR="00D001FD" w:rsidRDefault="00D001FD" w:rsidP="00D001FD">
      <w:pPr>
        <w:rPr>
          <w:rFonts w:ascii="Arial" w:hAnsi="Arial" w:cs="Arial"/>
          <w:sz w:val="22"/>
        </w:rPr>
      </w:pPr>
    </w:p>
    <w:p w:rsidR="005A0FB7" w:rsidRDefault="005A0FB7" w:rsidP="00D001FD">
      <w:pPr>
        <w:rPr>
          <w:rFonts w:ascii="Arial" w:hAnsi="Arial" w:cs="Arial"/>
          <w:sz w:val="22"/>
        </w:rPr>
      </w:pPr>
    </w:p>
    <w:p w:rsidR="005A0FB7" w:rsidRDefault="005A0FB7" w:rsidP="00D001FD">
      <w:pPr>
        <w:rPr>
          <w:rFonts w:ascii="Arial" w:hAnsi="Arial" w:cs="Arial"/>
          <w:sz w:val="22"/>
        </w:rPr>
      </w:pPr>
    </w:p>
    <w:p w:rsidR="005A0FB7" w:rsidRDefault="005A0FB7" w:rsidP="00D001FD">
      <w:pPr>
        <w:rPr>
          <w:rFonts w:ascii="Arial" w:hAnsi="Arial" w:cs="Arial"/>
          <w:sz w:val="22"/>
        </w:rPr>
      </w:pPr>
    </w:p>
    <w:p w:rsidR="005A0FB7" w:rsidRDefault="005A0FB7" w:rsidP="00D001FD">
      <w:pPr>
        <w:rPr>
          <w:rFonts w:ascii="Arial" w:hAnsi="Arial" w:cs="Arial"/>
          <w:sz w:val="22"/>
        </w:rPr>
      </w:pPr>
    </w:p>
    <w:p w:rsidR="006351F0" w:rsidRDefault="00D001FD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Why do</w:t>
      </w:r>
      <w:r w:rsidR="00C12F44">
        <w:rPr>
          <w:rFonts w:ascii="Arial" w:hAnsi="Arial" w:cs="Arial"/>
          <w:sz w:val="22"/>
        </w:rPr>
        <w:t xml:space="preserve">esn’t leader RNA need to be </w:t>
      </w:r>
      <w:proofErr w:type="spellStart"/>
      <w:r w:rsidR="00C12F44">
        <w:rPr>
          <w:rFonts w:ascii="Arial" w:hAnsi="Arial" w:cs="Arial"/>
          <w:sz w:val="22"/>
        </w:rPr>
        <w:t>polyadenylated</w:t>
      </w:r>
      <w:proofErr w:type="spellEnd"/>
      <w:r>
        <w:rPr>
          <w:rFonts w:ascii="Arial" w:hAnsi="Arial" w:cs="Arial"/>
          <w:sz w:val="22"/>
        </w:rPr>
        <w:t>? (5 points)</w:t>
      </w:r>
    </w:p>
    <w:p w:rsidR="00254B56" w:rsidRDefault="00254B56">
      <w:pPr>
        <w:rPr>
          <w:rFonts w:ascii="Arial" w:hAnsi="Arial" w:cs="Arial"/>
          <w:sz w:val="22"/>
        </w:rPr>
      </w:pPr>
    </w:p>
    <w:p w:rsidR="005A0FB7" w:rsidRDefault="005A0FB7">
      <w:pPr>
        <w:rPr>
          <w:rFonts w:ascii="Arial" w:hAnsi="Arial" w:cs="Arial"/>
          <w:sz w:val="22"/>
        </w:rPr>
      </w:pPr>
    </w:p>
    <w:p w:rsidR="005A0FB7" w:rsidRDefault="005A0FB7">
      <w:pPr>
        <w:rPr>
          <w:rFonts w:ascii="Arial" w:hAnsi="Arial" w:cs="Arial"/>
          <w:sz w:val="22"/>
        </w:rPr>
      </w:pPr>
    </w:p>
    <w:p w:rsidR="005A0FB7" w:rsidRDefault="005A0FB7">
      <w:pPr>
        <w:rPr>
          <w:rFonts w:ascii="Arial" w:hAnsi="Arial" w:cs="Arial"/>
          <w:sz w:val="22"/>
        </w:rPr>
      </w:pPr>
    </w:p>
    <w:p w:rsidR="00254B56" w:rsidRDefault="00CE1DBB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p w:rsidR="00254B56" w:rsidRDefault="00254B56">
      <w:pPr>
        <w:rPr>
          <w:rFonts w:ascii="Arial" w:hAnsi="Arial" w:cs="Arial"/>
          <w:sz w:val="22"/>
        </w:rPr>
      </w:pPr>
    </w:p>
    <w:p w:rsidR="00254B56" w:rsidRDefault="00254B56">
      <w:pPr>
        <w:rPr>
          <w:rFonts w:ascii="Arial" w:hAnsi="Arial" w:cs="Arial"/>
          <w:sz w:val="22"/>
        </w:rPr>
      </w:pPr>
    </w:p>
    <w:p w:rsidR="00254B56" w:rsidRPr="00E05E6E" w:rsidRDefault="00254B56" w:rsidP="00BC1BC4">
      <w:pPr>
        <w:pStyle w:val="ListParagraph"/>
        <w:numPr>
          <w:ilvl w:val="0"/>
          <w:numId w:val="2"/>
        </w:numPr>
        <w:tabs>
          <w:tab w:val="left" w:pos="360"/>
        </w:tabs>
        <w:ind w:hanging="720"/>
        <w:rPr>
          <w:rFonts w:ascii="Arial" w:hAnsi="Arial" w:cs="Arial"/>
          <w:sz w:val="22"/>
        </w:rPr>
      </w:pPr>
      <w:r w:rsidRPr="00E05E6E">
        <w:rPr>
          <w:rFonts w:ascii="Arial" w:hAnsi="Arial" w:cs="Arial"/>
          <w:sz w:val="22"/>
        </w:rPr>
        <w:t xml:space="preserve">What is </w:t>
      </w:r>
      <w:proofErr w:type="spellStart"/>
      <w:r w:rsidRPr="00E05E6E">
        <w:rPr>
          <w:rFonts w:ascii="Arial" w:hAnsi="Arial" w:cs="Arial"/>
          <w:sz w:val="22"/>
        </w:rPr>
        <w:t>pseudotyping</w:t>
      </w:r>
      <w:proofErr w:type="spellEnd"/>
      <w:r w:rsidRPr="00E05E6E">
        <w:rPr>
          <w:rFonts w:ascii="Arial" w:hAnsi="Arial" w:cs="Arial"/>
          <w:sz w:val="22"/>
        </w:rPr>
        <w:t xml:space="preserve"> and why is it useful? (5 points)</w:t>
      </w:r>
    </w:p>
    <w:p w:rsidR="00254B56" w:rsidRDefault="00254B56" w:rsidP="00254B56">
      <w:pPr>
        <w:rPr>
          <w:rFonts w:ascii="Arial" w:hAnsi="Arial" w:cs="Arial"/>
          <w:sz w:val="22"/>
        </w:rPr>
      </w:pPr>
    </w:p>
    <w:p w:rsidR="005A0FB7" w:rsidRDefault="005A0FB7" w:rsidP="00254B56">
      <w:pPr>
        <w:rPr>
          <w:rFonts w:ascii="Arial" w:hAnsi="Arial" w:cs="Arial"/>
          <w:sz w:val="22"/>
        </w:rPr>
      </w:pPr>
    </w:p>
    <w:p w:rsidR="005A0FB7" w:rsidRDefault="005A0FB7" w:rsidP="00254B56">
      <w:pPr>
        <w:rPr>
          <w:rFonts w:ascii="Arial" w:hAnsi="Arial" w:cs="Arial"/>
          <w:sz w:val="22"/>
        </w:rPr>
      </w:pPr>
    </w:p>
    <w:p w:rsidR="005A0FB7" w:rsidRDefault="005A0FB7" w:rsidP="00254B56">
      <w:pPr>
        <w:rPr>
          <w:rFonts w:ascii="Arial" w:hAnsi="Arial" w:cs="Arial"/>
          <w:sz w:val="22"/>
        </w:rPr>
      </w:pPr>
    </w:p>
    <w:p w:rsidR="005A0FB7" w:rsidRDefault="005A0FB7" w:rsidP="00254B56">
      <w:pPr>
        <w:rPr>
          <w:rFonts w:ascii="Arial" w:hAnsi="Arial" w:cs="Arial"/>
          <w:sz w:val="22"/>
        </w:rPr>
      </w:pPr>
    </w:p>
    <w:p w:rsidR="00254B56" w:rsidRDefault="00254B56" w:rsidP="00254B56">
      <w:pPr>
        <w:rPr>
          <w:rFonts w:ascii="Arial" w:hAnsi="Arial" w:cs="Arial"/>
          <w:sz w:val="22"/>
        </w:rPr>
      </w:pPr>
    </w:p>
    <w:p w:rsidR="00254B56" w:rsidRDefault="00254B56" w:rsidP="00254B56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What is the maturational cleavage for </w:t>
      </w:r>
      <w:proofErr w:type="spellStart"/>
      <w:r>
        <w:rPr>
          <w:rFonts w:ascii="Arial" w:hAnsi="Arial" w:cs="Arial"/>
          <w:sz w:val="22"/>
        </w:rPr>
        <w:t>togaviruses</w:t>
      </w:r>
      <w:proofErr w:type="spellEnd"/>
      <w:r>
        <w:rPr>
          <w:rFonts w:ascii="Arial" w:hAnsi="Arial" w:cs="Arial"/>
          <w:sz w:val="22"/>
        </w:rPr>
        <w:t>? (5 points)</w:t>
      </w:r>
    </w:p>
    <w:p w:rsidR="005A0FB7" w:rsidRDefault="005A0FB7">
      <w:pPr>
        <w:rPr>
          <w:rFonts w:ascii="Arial" w:hAnsi="Arial" w:cs="Arial"/>
          <w:sz w:val="22"/>
        </w:rPr>
      </w:pPr>
    </w:p>
    <w:p w:rsidR="005A0FB7" w:rsidRDefault="005A0FB7">
      <w:pPr>
        <w:rPr>
          <w:rFonts w:ascii="Arial" w:hAnsi="Arial" w:cs="Arial"/>
          <w:sz w:val="22"/>
        </w:rPr>
      </w:pPr>
    </w:p>
    <w:p w:rsidR="00FF7894" w:rsidRDefault="004929AF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p w:rsidR="006351F0" w:rsidRDefault="00656057" w:rsidP="00746BF3">
      <w:pPr>
        <w:numPr>
          <w:ilvl w:val="0"/>
          <w:numId w:val="2"/>
        </w:numPr>
        <w:tabs>
          <w:tab w:val="left" w:pos="360"/>
        </w:tabs>
        <w:ind w:left="0" w:firstLine="0"/>
        <w:rPr>
          <w:rFonts w:ascii="Arial" w:hAnsi="Arial" w:cs="Arial"/>
          <w:sz w:val="22"/>
        </w:rPr>
      </w:pPr>
      <w:r w:rsidRPr="00E05E6E">
        <w:rPr>
          <w:rFonts w:ascii="Arial" w:hAnsi="Arial" w:cs="Arial"/>
          <w:sz w:val="22"/>
        </w:rPr>
        <w:lastRenderedPageBreak/>
        <w:t>Several</w:t>
      </w:r>
      <w:r w:rsidR="006351F0" w:rsidRPr="00E05E6E">
        <w:rPr>
          <w:rFonts w:ascii="Arial" w:hAnsi="Arial" w:cs="Arial"/>
          <w:sz w:val="22"/>
        </w:rPr>
        <w:t xml:space="preserve"> patients with high fevers and neurological symptoms</w:t>
      </w:r>
      <w:r w:rsidRPr="00E05E6E">
        <w:rPr>
          <w:rFonts w:ascii="Arial" w:hAnsi="Arial" w:cs="Arial"/>
          <w:sz w:val="22"/>
        </w:rPr>
        <w:t xml:space="preserve"> and are suspected to have</w:t>
      </w:r>
      <w:r>
        <w:rPr>
          <w:rFonts w:ascii="Arial" w:hAnsi="Arial" w:cs="Arial"/>
          <w:sz w:val="22"/>
        </w:rPr>
        <w:t xml:space="preserve"> a viral infection.  You isolate this virus (called NEURO1).   You decide to isolate </w:t>
      </w:r>
      <w:r w:rsidR="006351F0" w:rsidRPr="00656057">
        <w:rPr>
          <w:rFonts w:ascii="Arial" w:hAnsi="Arial" w:cs="Arial"/>
          <w:sz w:val="22"/>
        </w:rPr>
        <w:t>temperature-sensitive</w:t>
      </w:r>
      <w:r w:rsidR="007D53B5" w:rsidRPr="00656057">
        <w:rPr>
          <w:rFonts w:ascii="Arial" w:hAnsi="Arial" w:cs="Arial"/>
          <w:sz w:val="22"/>
        </w:rPr>
        <w:t xml:space="preserve"> (</w:t>
      </w:r>
      <w:proofErr w:type="spellStart"/>
      <w:r w:rsidR="007D53B5" w:rsidRPr="00656057">
        <w:rPr>
          <w:rFonts w:ascii="Arial" w:hAnsi="Arial" w:cs="Arial"/>
          <w:sz w:val="22"/>
        </w:rPr>
        <w:t>ts</w:t>
      </w:r>
      <w:proofErr w:type="spellEnd"/>
      <w:r w:rsidR="007D53B5" w:rsidRPr="00656057">
        <w:rPr>
          <w:rFonts w:ascii="Arial" w:hAnsi="Arial" w:cs="Arial"/>
          <w:sz w:val="22"/>
        </w:rPr>
        <w:t>)</w:t>
      </w:r>
      <w:r w:rsidR="006351F0" w:rsidRPr="00656057">
        <w:rPr>
          <w:rFonts w:ascii="Arial" w:hAnsi="Arial" w:cs="Arial"/>
          <w:sz w:val="22"/>
        </w:rPr>
        <w:t xml:space="preserve"> </w:t>
      </w:r>
      <w:r w:rsidR="008E32FE">
        <w:rPr>
          <w:rFonts w:ascii="Arial" w:hAnsi="Arial" w:cs="Arial"/>
          <w:sz w:val="22"/>
        </w:rPr>
        <w:t>mutants of this virus</w:t>
      </w:r>
      <w:r w:rsidR="00CC7BA5" w:rsidRPr="00656057">
        <w:rPr>
          <w:rFonts w:ascii="Arial" w:hAnsi="Arial" w:cs="Arial"/>
          <w:sz w:val="22"/>
        </w:rPr>
        <w:t xml:space="preserve">.  </w:t>
      </w:r>
      <w:r w:rsidR="00E05E6E">
        <w:rPr>
          <w:rFonts w:ascii="Arial" w:hAnsi="Arial" w:cs="Arial"/>
          <w:sz w:val="22"/>
        </w:rPr>
        <w:t xml:space="preserve"> Why</w:t>
      </w:r>
      <w:r w:rsidR="00FF7894">
        <w:rPr>
          <w:rFonts w:ascii="Arial" w:hAnsi="Arial" w:cs="Arial"/>
          <w:sz w:val="22"/>
        </w:rPr>
        <w:t xml:space="preserve"> do</w:t>
      </w:r>
      <w:r w:rsidR="00E05E6E">
        <w:rPr>
          <w:rFonts w:ascii="Arial" w:hAnsi="Arial" w:cs="Arial"/>
          <w:sz w:val="22"/>
        </w:rPr>
        <w:t xml:space="preserve"> you avoid</w:t>
      </w:r>
      <w:r>
        <w:rPr>
          <w:rFonts w:ascii="Arial" w:hAnsi="Arial" w:cs="Arial"/>
          <w:sz w:val="22"/>
        </w:rPr>
        <w:t xml:space="preserve"> leaky mutants from your analysis? (5 points)</w:t>
      </w:r>
    </w:p>
    <w:p w:rsidR="00656057" w:rsidRDefault="00656057" w:rsidP="00656057">
      <w:pPr>
        <w:rPr>
          <w:rFonts w:ascii="Arial" w:hAnsi="Arial" w:cs="Arial"/>
          <w:sz w:val="22"/>
        </w:rPr>
      </w:pPr>
    </w:p>
    <w:p w:rsidR="00656057" w:rsidRDefault="00656057" w:rsidP="00656057">
      <w:pPr>
        <w:rPr>
          <w:rFonts w:ascii="Arial" w:hAnsi="Arial" w:cs="Arial"/>
          <w:sz w:val="22"/>
        </w:rPr>
      </w:pPr>
    </w:p>
    <w:p w:rsidR="006351F0" w:rsidRDefault="006351F0">
      <w:pPr>
        <w:rPr>
          <w:rFonts w:ascii="Arial" w:hAnsi="Arial" w:cs="Arial"/>
          <w:sz w:val="22"/>
        </w:rPr>
      </w:pPr>
    </w:p>
    <w:p w:rsidR="006351F0" w:rsidRDefault="006351F0">
      <w:pPr>
        <w:rPr>
          <w:rFonts w:ascii="Arial" w:hAnsi="Arial" w:cs="Arial"/>
          <w:sz w:val="22"/>
        </w:rPr>
      </w:pPr>
    </w:p>
    <w:p w:rsidR="00FA2B59" w:rsidRDefault="00055B9F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The resulting </w:t>
      </w:r>
      <w:proofErr w:type="spellStart"/>
      <w:r>
        <w:rPr>
          <w:rFonts w:ascii="Arial" w:hAnsi="Arial" w:cs="Arial"/>
          <w:sz w:val="22"/>
        </w:rPr>
        <w:t>ts</w:t>
      </w:r>
      <w:proofErr w:type="spellEnd"/>
      <w:r>
        <w:rPr>
          <w:rFonts w:ascii="Arial" w:hAnsi="Arial" w:cs="Arial"/>
          <w:sz w:val="22"/>
        </w:rPr>
        <w:t xml:space="preserve"> mutants were</w:t>
      </w:r>
      <w:r w:rsidR="006351F0">
        <w:rPr>
          <w:rFonts w:ascii="Arial" w:hAnsi="Arial" w:cs="Arial"/>
          <w:sz w:val="22"/>
        </w:rPr>
        <w:t xml:space="preserve"> then </w:t>
      </w:r>
      <w:r w:rsidR="00656057">
        <w:rPr>
          <w:rFonts w:ascii="Arial" w:hAnsi="Arial" w:cs="Arial"/>
          <w:sz w:val="22"/>
        </w:rPr>
        <w:t>used for recombination</w:t>
      </w:r>
      <w:r w:rsidR="006C7E50">
        <w:rPr>
          <w:rFonts w:ascii="Arial" w:hAnsi="Arial" w:cs="Arial"/>
          <w:sz w:val="22"/>
        </w:rPr>
        <w:t xml:space="preserve"> experiments in susceptible cells.  </w:t>
      </w:r>
      <w:r w:rsidR="00FA2B59">
        <w:rPr>
          <w:rFonts w:ascii="Arial" w:hAnsi="Arial" w:cs="Arial"/>
          <w:sz w:val="22"/>
        </w:rPr>
        <w:t>You obtain the following results.</w:t>
      </w:r>
    </w:p>
    <w:tbl>
      <w:tblPr>
        <w:tblStyle w:val="TableGrid"/>
        <w:tblW w:w="0" w:type="auto"/>
        <w:tblLook w:val="04A0"/>
      </w:tblPr>
      <w:tblGrid>
        <w:gridCol w:w="1368"/>
        <w:gridCol w:w="1368"/>
        <w:gridCol w:w="1368"/>
        <w:gridCol w:w="1368"/>
        <w:gridCol w:w="1368"/>
        <w:gridCol w:w="1368"/>
      </w:tblGrid>
      <w:tr w:rsidR="00160B09" w:rsidTr="004978AD">
        <w:tc>
          <w:tcPr>
            <w:tcW w:w="1368" w:type="dxa"/>
          </w:tcPr>
          <w:p w:rsidR="00160B09" w:rsidRDefault="00160B09" w:rsidP="00902F88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6840" w:type="dxa"/>
            <w:gridSpan w:val="5"/>
          </w:tcPr>
          <w:p w:rsidR="00160B09" w:rsidRPr="00902F88" w:rsidRDefault="00160B09" w:rsidP="00902F88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902F88">
              <w:rPr>
                <w:rFonts w:ascii="Arial" w:hAnsi="Arial" w:cs="Arial"/>
                <w:b/>
                <w:sz w:val="22"/>
              </w:rPr>
              <w:t>Yield at permissive temperature (PFU/ml)</w:t>
            </w:r>
          </w:p>
        </w:tc>
      </w:tr>
      <w:tr w:rsidR="00160B09" w:rsidTr="00C0562A">
        <w:tc>
          <w:tcPr>
            <w:tcW w:w="1368" w:type="dxa"/>
          </w:tcPr>
          <w:p w:rsidR="00160B09" w:rsidRPr="00902F88" w:rsidRDefault="00160B09" w:rsidP="00902F88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902F88">
              <w:rPr>
                <w:rFonts w:ascii="Arial" w:hAnsi="Arial" w:cs="Arial"/>
                <w:b/>
                <w:sz w:val="22"/>
              </w:rPr>
              <w:t>Mutant</w:t>
            </w:r>
          </w:p>
        </w:tc>
        <w:tc>
          <w:tcPr>
            <w:tcW w:w="1368" w:type="dxa"/>
          </w:tcPr>
          <w:p w:rsidR="00160B09" w:rsidRPr="00902F88" w:rsidRDefault="00160B09" w:rsidP="00902F88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902F88">
              <w:rPr>
                <w:rFonts w:ascii="Arial" w:hAnsi="Arial" w:cs="Arial"/>
                <w:b/>
                <w:sz w:val="22"/>
              </w:rPr>
              <w:t>Ts1</w:t>
            </w:r>
          </w:p>
        </w:tc>
        <w:tc>
          <w:tcPr>
            <w:tcW w:w="1368" w:type="dxa"/>
          </w:tcPr>
          <w:p w:rsidR="00160B09" w:rsidRPr="00902F88" w:rsidRDefault="00160B09" w:rsidP="00902F88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902F88">
              <w:rPr>
                <w:rFonts w:ascii="Arial" w:hAnsi="Arial" w:cs="Arial"/>
                <w:b/>
                <w:sz w:val="22"/>
              </w:rPr>
              <w:t>Ts2</w:t>
            </w:r>
          </w:p>
        </w:tc>
        <w:tc>
          <w:tcPr>
            <w:tcW w:w="1368" w:type="dxa"/>
          </w:tcPr>
          <w:p w:rsidR="00160B09" w:rsidRPr="00902F88" w:rsidRDefault="00160B09" w:rsidP="00902F88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902F88">
              <w:rPr>
                <w:rFonts w:ascii="Arial" w:hAnsi="Arial" w:cs="Arial"/>
                <w:b/>
                <w:sz w:val="22"/>
              </w:rPr>
              <w:t>Ts3</w:t>
            </w:r>
          </w:p>
        </w:tc>
        <w:tc>
          <w:tcPr>
            <w:tcW w:w="1368" w:type="dxa"/>
          </w:tcPr>
          <w:p w:rsidR="00160B09" w:rsidRPr="00902F88" w:rsidRDefault="00160B09" w:rsidP="00902F88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902F88">
              <w:rPr>
                <w:rFonts w:ascii="Arial" w:hAnsi="Arial" w:cs="Arial"/>
                <w:b/>
                <w:sz w:val="22"/>
              </w:rPr>
              <w:t>Ts4</w:t>
            </w:r>
          </w:p>
        </w:tc>
        <w:tc>
          <w:tcPr>
            <w:tcW w:w="1368" w:type="dxa"/>
          </w:tcPr>
          <w:p w:rsidR="00160B09" w:rsidRPr="00902F88" w:rsidRDefault="00160B09" w:rsidP="00902F88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902F88">
              <w:rPr>
                <w:rFonts w:ascii="Arial" w:hAnsi="Arial" w:cs="Arial"/>
                <w:b/>
                <w:sz w:val="22"/>
              </w:rPr>
              <w:t>Ts5</w:t>
            </w:r>
          </w:p>
        </w:tc>
      </w:tr>
      <w:tr w:rsidR="00160B09" w:rsidTr="00C0562A">
        <w:tc>
          <w:tcPr>
            <w:tcW w:w="1368" w:type="dxa"/>
          </w:tcPr>
          <w:p w:rsidR="00160B09" w:rsidRDefault="00160B09" w:rsidP="00902F88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Ts1</w:t>
            </w:r>
          </w:p>
        </w:tc>
        <w:tc>
          <w:tcPr>
            <w:tcW w:w="1368" w:type="dxa"/>
          </w:tcPr>
          <w:p w:rsidR="00160B09" w:rsidRDefault="00160B09" w:rsidP="00902F88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5.0 X 10</w:t>
            </w:r>
            <w:r w:rsidR="00EB47AE" w:rsidRPr="001354A9">
              <w:rPr>
                <w:rFonts w:ascii="Arial" w:hAnsi="Arial" w:cs="Arial"/>
                <w:sz w:val="22"/>
                <w:vertAlign w:val="superscript"/>
              </w:rPr>
              <w:t>6</w:t>
            </w:r>
          </w:p>
        </w:tc>
        <w:tc>
          <w:tcPr>
            <w:tcW w:w="1368" w:type="dxa"/>
          </w:tcPr>
          <w:p w:rsidR="00160B09" w:rsidRDefault="00FB760B" w:rsidP="00902F88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3.5 X 10</w:t>
            </w:r>
            <w:r w:rsidRPr="001354A9">
              <w:rPr>
                <w:rFonts w:ascii="Arial" w:hAnsi="Arial" w:cs="Arial"/>
                <w:sz w:val="22"/>
                <w:vertAlign w:val="superscript"/>
              </w:rPr>
              <w:t>7</w:t>
            </w:r>
          </w:p>
        </w:tc>
        <w:tc>
          <w:tcPr>
            <w:tcW w:w="1368" w:type="dxa"/>
          </w:tcPr>
          <w:p w:rsidR="00160B09" w:rsidRDefault="00FB760B" w:rsidP="00902F88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2.3 X 10</w:t>
            </w:r>
            <w:r w:rsidRPr="001354A9">
              <w:rPr>
                <w:rFonts w:ascii="Arial" w:hAnsi="Arial" w:cs="Arial"/>
                <w:sz w:val="22"/>
                <w:vertAlign w:val="superscript"/>
              </w:rPr>
              <w:t>7</w:t>
            </w:r>
          </w:p>
        </w:tc>
        <w:tc>
          <w:tcPr>
            <w:tcW w:w="1368" w:type="dxa"/>
          </w:tcPr>
          <w:p w:rsidR="00160B09" w:rsidRDefault="00FB760B" w:rsidP="00902F88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3.9 X 10</w:t>
            </w:r>
            <w:r w:rsidRPr="001354A9">
              <w:rPr>
                <w:rFonts w:ascii="Arial" w:hAnsi="Arial" w:cs="Arial"/>
                <w:sz w:val="22"/>
                <w:vertAlign w:val="superscript"/>
              </w:rPr>
              <w:t>7</w:t>
            </w:r>
          </w:p>
        </w:tc>
        <w:tc>
          <w:tcPr>
            <w:tcW w:w="1368" w:type="dxa"/>
          </w:tcPr>
          <w:p w:rsidR="00160B09" w:rsidRDefault="009176E9" w:rsidP="00902F88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1.9 X 10</w:t>
            </w:r>
            <w:r w:rsidRPr="001354A9">
              <w:rPr>
                <w:rFonts w:ascii="Arial" w:hAnsi="Arial" w:cs="Arial"/>
                <w:sz w:val="22"/>
                <w:vertAlign w:val="superscript"/>
              </w:rPr>
              <w:t>7</w:t>
            </w:r>
          </w:p>
        </w:tc>
      </w:tr>
      <w:tr w:rsidR="00160B09" w:rsidTr="00C0562A">
        <w:tc>
          <w:tcPr>
            <w:tcW w:w="1368" w:type="dxa"/>
          </w:tcPr>
          <w:p w:rsidR="00160B09" w:rsidRDefault="00160B09" w:rsidP="00902F88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Ts2</w:t>
            </w:r>
          </w:p>
        </w:tc>
        <w:tc>
          <w:tcPr>
            <w:tcW w:w="1368" w:type="dxa"/>
          </w:tcPr>
          <w:p w:rsidR="00160B09" w:rsidRDefault="009176E9" w:rsidP="00902F88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--</w:t>
            </w:r>
          </w:p>
        </w:tc>
        <w:tc>
          <w:tcPr>
            <w:tcW w:w="1368" w:type="dxa"/>
          </w:tcPr>
          <w:p w:rsidR="00160B09" w:rsidRDefault="000C620D" w:rsidP="00902F88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1.2 X 10</w:t>
            </w:r>
            <w:r w:rsidRPr="001354A9">
              <w:rPr>
                <w:rFonts w:ascii="Arial" w:hAnsi="Arial" w:cs="Arial"/>
                <w:sz w:val="22"/>
                <w:vertAlign w:val="superscript"/>
              </w:rPr>
              <w:t>7</w:t>
            </w:r>
          </w:p>
        </w:tc>
        <w:tc>
          <w:tcPr>
            <w:tcW w:w="1368" w:type="dxa"/>
          </w:tcPr>
          <w:p w:rsidR="00160B09" w:rsidRDefault="00FB760B" w:rsidP="00902F88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4.5 X 10</w:t>
            </w:r>
            <w:r w:rsidRPr="001354A9">
              <w:rPr>
                <w:rFonts w:ascii="Arial" w:hAnsi="Arial" w:cs="Arial"/>
                <w:sz w:val="22"/>
                <w:vertAlign w:val="superscript"/>
              </w:rPr>
              <w:t>7</w:t>
            </w:r>
          </w:p>
        </w:tc>
        <w:tc>
          <w:tcPr>
            <w:tcW w:w="1368" w:type="dxa"/>
          </w:tcPr>
          <w:p w:rsidR="00160B09" w:rsidRDefault="009176E9" w:rsidP="00902F88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1.5 X 10</w:t>
            </w:r>
            <w:r w:rsidRPr="001354A9">
              <w:rPr>
                <w:rFonts w:ascii="Arial" w:hAnsi="Arial" w:cs="Arial"/>
                <w:sz w:val="22"/>
                <w:vertAlign w:val="superscript"/>
              </w:rPr>
              <w:t>7</w:t>
            </w:r>
          </w:p>
        </w:tc>
        <w:tc>
          <w:tcPr>
            <w:tcW w:w="1368" w:type="dxa"/>
          </w:tcPr>
          <w:p w:rsidR="00160B09" w:rsidRDefault="009176E9" w:rsidP="00902F88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3.4 X 10</w:t>
            </w:r>
            <w:r w:rsidRPr="001354A9">
              <w:rPr>
                <w:rFonts w:ascii="Arial" w:hAnsi="Arial" w:cs="Arial"/>
                <w:sz w:val="22"/>
                <w:vertAlign w:val="superscript"/>
              </w:rPr>
              <w:t>7</w:t>
            </w:r>
          </w:p>
        </w:tc>
      </w:tr>
      <w:tr w:rsidR="00160B09" w:rsidTr="00C0562A">
        <w:tc>
          <w:tcPr>
            <w:tcW w:w="1368" w:type="dxa"/>
          </w:tcPr>
          <w:p w:rsidR="00160B09" w:rsidRDefault="00160B09" w:rsidP="00902F88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Ts3</w:t>
            </w:r>
          </w:p>
        </w:tc>
        <w:tc>
          <w:tcPr>
            <w:tcW w:w="1368" w:type="dxa"/>
          </w:tcPr>
          <w:p w:rsidR="00160B09" w:rsidRDefault="009176E9" w:rsidP="00902F88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--</w:t>
            </w:r>
          </w:p>
        </w:tc>
        <w:tc>
          <w:tcPr>
            <w:tcW w:w="1368" w:type="dxa"/>
          </w:tcPr>
          <w:p w:rsidR="00160B09" w:rsidRDefault="009176E9" w:rsidP="00902F88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--</w:t>
            </w:r>
          </w:p>
        </w:tc>
        <w:tc>
          <w:tcPr>
            <w:tcW w:w="1368" w:type="dxa"/>
          </w:tcPr>
          <w:p w:rsidR="00160B09" w:rsidRDefault="00FB760B" w:rsidP="00902F88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6.3 X10</w:t>
            </w:r>
            <w:r w:rsidRPr="001354A9">
              <w:rPr>
                <w:rFonts w:ascii="Arial" w:hAnsi="Arial" w:cs="Arial"/>
                <w:sz w:val="22"/>
                <w:vertAlign w:val="superscript"/>
              </w:rPr>
              <w:t>6</w:t>
            </w:r>
          </w:p>
        </w:tc>
        <w:tc>
          <w:tcPr>
            <w:tcW w:w="1368" w:type="dxa"/>
          </w:tcPr>
          <w:p w:rsidR="00160B09" w:rsidRDefault="009176E9" w:rsidP="00902F88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2.9 X 10</w:t>
            </w:r>
            <w:r w:rsidRPr="001354A9">
              <w:rPr>
                <w:rFonts w:ascii="Arial" w:hAnsi="Arial" w:cs="Arial"/>
                <w:sz w:val="22"/>
                <w:vertAlign w:val="superscript"/>
              </w:rPr>
              <w:t>7</w:t>
            </w:r>
          </w:p>
        </w:tc>
        <w:tc>
          <w:tcPr>
            <w:tcW w:w="1368" w:type="dxa"/>
          </w:tcPr>
          <w:p w:rsidR="00160B09" w:rsidRDefault="009176E9" w:rsidP="00902F88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1.8 X 10</w:t>
            </w:r>
            <w:r w:rsidRPr="001354A9">
              <w:rPr>
                <w:rFonts w:ascii="Arial" w:hAnsi="Arial" w:cs="Arial"/>
                <w:sz w:val="22"/>
                <w:vertAlign w:val="superscript"/>
              </w:rPr>
              <w:t>7</w:t>
            </w:r>
          </w:p>
        </w:tc>
      </w:tr>
      <w:tr w:rsidR="00160B09" w:rsidTr="00C0562A">
        <w:tc>
          <w:tcPr>
            <w:tcW w:w="1368" w:type="dxa"/>
          </w:tcPr>
          <w:p w:rsidR="00160B09" w:rsidRDefault="00160B09" w:rsidP="00902F88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Ts4</w:t>
            </w:r>
          </w:p>
        </w:tc>
        <w:tc>
          <w:tcPr>
            <w:tcW w:w="1368" w:type="dxa"/>
          </w:tcPr>
          <w:p w:rsidR="00160B09" w:rsidRDefault="009176E9" w:rsidP="00902F88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--</w:t>
            </w:r>
          </w:p>
        </w:tc>
        <w:tc>
          <w:tcPr>
            <w:tcW w:w="1368" w:type="dxa"/>
          </w:tcPr>
          <w:p w:rsidR="00160B09" w:rsidRDefault="009176E9" w:rsidP="00902F88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--</w:t>
            </w:r>
          </w:p>
        </w:tc>
        <w:tc>
          <w:tcPr>
            <w:tcW w:w="1368" w:type="dxa"/>
          </w:tcPr>
          <w:p w:rsidR="00160B09" w:rsidRDefault="009176E9" w:rsidP="00902F88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--</w:t>
            </w:r>
          </w:p>
        </w:tc>
        <w:tc>
          <w:tcPr>
            <w:tcW w:w="1368" w:type="dxa"/>
          </w:tcPr>
          <w:p w:rsidR="00160B09" w:rsidRDefault="00FB760B" w:rsidP="00902F88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7.5 X 10</w:t>
            </w:r>
            <w:r w:rsidRPr="001354A9">
              <w:rPr>
                <w:rFonts w:ascii="Arial" w:hAnsi="Arial" w:cs="Arial"/>
                <w:sz w:val="22"/>
                <w:vertAlign w:val="superscript"/>
              </w:rPr>
              <w:t>6</w:t>
            </w:r>
          </w:p>
        </w:tc>
        <w:tc>
          <w:tcPr>
            <w:tcW w:w="1368" w:type="dxa"/>
          </w:tcPr>
          <w:p w:rsidR="00160B09" w:rsidRDefault="009176E9" w:rsidP="00902F88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3.6 X 10</w:t>
            </w:r>
            <w:r w:rsidRPr="001354A9">
              <w:rPr>
                <w:rFonts w:ascii="Arial" w:hAnsi="Arial" w:cs="Arial"/>
                <w:sz w:val="22"/>
                <w:vertAlign w:val="superscript"/>
              </w:rPr>
              <w:t>7</w:t>
            </w:r>
          </w:p>
        </w:tc>
      </w:tr>
      <w:tr w:rsidR="00160B09" w:rsidTr="00C0562A">
        <w:tc>
          <w:tcPr>
            <w:tcW w:w="1368" w:type="dxa"/>
          </w:tcPr>
          <w:p w:rsidR="00160B09" w:rsidRDefault="00160B09" w:rsidP="00902F88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Ts5</w:t>
            </w:r>
          </w:p>
        </w:tc>
        <w:tc>
          <w:tcPr>
            <w:tcW w:w="1368" w:type="dxa"/>
          </w:tcPr>
          <w:p w:rsidR="00160B09" w:rsidRDefault="009176E9" w:rsidP="00902F88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--</w:t>
            </w:r>
          </w:p>
        </w:tc>
        <w:tc>
          <w:tcPr>
            <w:tcW w:w="1368" w:type="dxa"/>
          </w:tcPr>
          <w:p w:rsidR="00160B09" w:rsidRDefault="009176E9" w:rsidP="00902F88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--</w:t>
            </w:r>
          </w:p>
        </w:tc>
        <w:tc>
          <w:tcPr>
            <w:tcW w:w="1368" w:type="dxa"/>
          </w:tcPr>
          <w:p w:rsidR="00160B09" w:rsidRDefault="009176E9" w:rsidP="00902F88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--</w:t>
            </w:r>
          </w:p>
        </w:tc>
        <w:tc>
          <w:tcPr>
            <w:tcW w:w="1368" w:type="dxa"/>
          </w:tcPr>
          <w:p w:rsidR="00160B09" w:rsidRDefault="009176E9" w:rsidP="00902F88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--</w:t>
            </w:r>
          </w:p>
        </w:tc>
        <w:tc>
          <w:tcPr>
            <w:tcW w:w="1368" w:type="dxa"/>
          </w:tcPr>
          <w:p w:rsidR="00160B09" w:rsidRDefault="00FB760B" w:rsidP="00902F88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3.8 X 10</w:t>
            </w:r>
            <w:r w:rsidRPr="001354A9">
              <w:rPr>
                <w:rFonts w:ascii="Arial" w:hAnsi="Arial" w:cs="Arial"/>
                <w:sz w:val="22"/>
                <w:vertAlign w:val="superscript"/>
              </w:rPr>
              <w:t>6</w:t>
            </w:r>
          </w:p>
        </w:tc>
      </w:tr>
    </w:tbl>
    <w:p w:rsidR="00FA2B59" w:rsidRDefault="00FA2B59" w:rsidP="00902F88">
      <w:pPr>
        <w:jc w:val="center"/>
        <w:rPr>
          <w:rFonts w:ascii="Arial" w:hAnsi="Arial" w:cs="Arial"/>
          <w:sz w:val="22"/>
        </w:rPr>
      </w:pPr>
    </w:p>
    <w:tbl>
      <w:tblPr>
        <w:tblStyle w:val="TableGrid"/>
        <w:tblW w:w="0" w:type="auto"/>
        <w:tblLook w:val="04A0"/>
      </w:tblPr>
      <w:tblGrid>
        <w:gridCol w:w="1368"/>
        <w:gridCol w:w="1368"/>
        <w:gridCol w:w="1368"/>
        <w:gridCol w:w="1368"/>
        <w:gridCol w:w="1368"/>
        <w:gridCol w:w="1368"/>
      </w:tblGrid>
      <w:tr w:rsidR="00160B09" w:rsidTr="00264EAB">
        <w:tc>
          <w:tcPr>
            <w:tcW w:w="1368" w:type="dxa"/>
          </w:tcPr>
          <w:p w:rsidR="00160B09" w:rsidRDefault="00160B09" w:rsidP="00902F88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6840" w:type="dxa"/>
            <w:gridSpan w:val="5"/>
          </w:tcPr>
          <w:p w:rsidR="00160B09" w:rsidRPr="00902F88" w:rsidRDefault="00160B09" w:rsidP="00902F88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902F88">
              <w:rPr>
                <w:rFonts w:ascii="Arial" w:hAnsi="Arial" w:cs="Arial"/>
                <w:b/>
                <w:sz w:val="22"/>
              </w:rPr>
              <w:t>Yield at non-permissive temperature (PFU/ml)</w:t>
            </w:r>
          </w:p>
        </w:tc>
      </w:tr>
      <w:tr w:rsidR="00160B09" w:rsidTr="00EC1CF8">
        <w:tc>
          <w:tcPr>
            <w:tcW w:w="1368" w:type="dxa"/>
          </w:tcPr>
          <w:p w:rsidR="00160B09" w:rsidRPr="00902F88" w:rsidRDefault="00160B09" w:rsidP="00902F88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902F88">
              <w:rPr>
                <w:rFonts w:ascii="Arial" w:hAnsi="Arial" w:cs="Arial"/>
                <w:b/>
                <w:sz w:val="22"/>
              </w:rPr>
              <w:t>Mutant</w:t>
            </w:r>
          </w:p>
        </w:tc>
        <w:tc>
          <w:tcPr>
            <w:tcW w:w="1368" w:type="dxa"/>
          </w:tcPr>
          <w:p w:rsidR="00160B09" w:rsidRPr="00902F88" w:rsidRDefault="00160B09" w:rsidP="00902F88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902F88">
              <w:rPr>
                <w:rFonts w:ascii="Arial" w:hAnsi="Arial" w:cs="Arial"/>
                <w:b/>
                <w:sz w:val="22"/>
              </w:rPr>
              <w:t>Ts1</w:t>
            </w:r>
          </w:p>
        </w:tc>
        <w:tc>
          <w:tcPr>
            <w:tcW w:w="1368" w:type="dxa"/>
          </w:tcPr>
          <w:p w:rsidR="00160B09" w:rsidRPr="00902F88" w:rsidRDefault="00160B09" w:rsidP="00902F88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902F88">
              <w:rPr>
                <w:rFonts w:ascii="Arial" w:hAnsi="Arial" w:cs="Arial"/>
                <w:b/>
                <w:sz w:val="22"/>
              </w:rPr>
              <w:t>Ts2</w:t>
            </w:r>
          </w:p>
        </w:tc>
        <w:tc>
          <w:tcPr>
            <w:tcW w:w="1368" w:type="dxa"/>
          </w:tcPr>
          <w:p w:rsidR="00160B09" w:rsidRPr="00902F88" w:rsidRDefault="00160B09" w:rsidP="00902F88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902F88">
              <w:rPr>
                <w:rFonts w:ascii="Arial" w:hAnsi="Arial" w:cs="Arial"/>
                <w:b/>
                <w:sz w:val="22"/>
              </w:rPr>
              <w:t>Ts3</w:t>
            </w:r>
          </w:p>
        </w:tc>
        <w:tc>
          <w:tcPr>
            <w:tcW w:w="1368" w:type="dxa"/>
          </w:tcPr>
          <w:p w:rsidR="00160B09" w:rsidRPr="00902F88" w:rsidRDefault="00160B09" w:rsidP="00902F88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902F88">
              <w:rPr>
                <w:rFonts w:ascii="Arial" w:hAnsi="Arial" w:cs="Arial"/>
                <w:b/>
                <w:sz w:val="22"/>
              </w:rPr>
              <w:t>Ts4</w:t>
            </w:r>
          </w:p>
        </w:tc>
        <w:tc>
          <w:tcPr>
            <w:tcW w:w="1368" w:type="dxa"/>
          </w:tcPr>
          <w:p w:rsidR="00160B09" w:rsidRPr="00902F88" w:rsidRDefault="00160B09" w:rsidP="00902F88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902F88">
              <w:rPr>
                <w:rFonts w:ascii="Arial" w:hAnsi="Arial" w:cs="Arial"/>
                <w:b/>
                <w:sz w:val="22"/>
              </w:rPr>
              <w:t>Ts5</w:t>
            </w:r>
          </w:p>
        </w:tc>
      </w:tr>
      <w:tr w:rsidR="00160B09" w:rsidTr="00EC1CF8">
        <w:tc>
          <w:tcPr>
            <w:tcW w:w="1368" w:type="dxa"/>
          </w:tcPr>
          <w:p w:rsidR="00160B09" w:rsidRDefault="00160B09" w:rsidP="00902F88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Ts1</w:t>
            </w:r>
          </w:p>
        </w:tc>
        <w:tc>
          <w:tcPr>
            <w:tcW w:w="1368" w:type="dxa"/>
          </w:tcPr>
          <w:p w:rsidR="00160B09" w:rsidRDefault="009176E9" w:rsidP="00902F88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</w:t>
            </w:r>
            <w:r w:rsidR="00FB760B">
              <w:rPr>
                <w:rFonts w:ascii="Arial" w:hAnsi="Arial" w:cs="Arial"/>
                <w:sz w:val="22"/>
              </w:rPr>
              <w:t>.3 X 10</w:t>
            </w:r>
            <w:r w:rsidR="00FB760B" w:rsidRPr="001354A9">
              <w:rPr>
                <w:rFonts w:ascii="Arial" w:hAnsi="Arial" w:cs="Arial"/>
                <w:sz w:val="22"/>
                <w:vertAlign w:val="superscript"/>
              </w:rPr>
              <w:t>3</w:t>
            </w:r>
          </w:p>
        </w:tc>
        <w:tc>
          <w:tcPr>
            <w:tcW w:w="1368" w:type="dxa"/>
          </w:tcPr>
          <w:p w:rsidR="00160B09" w:rsidRDefault="009176E9" w:rsidP="00902F88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6.0 X 10</w:t>
            </w:r>
            <w:r w:rsidRPr="001354A9">
              <w:rPr>
                <w:rFonts w:ascii="Arial" w:hAnsi="Arial" w:cs="Arial"/>
                <w:sz w:val="22"/>
                <w:vertAlign w:val="superscript"/>
              </w:rPr>
              <w:t>6</w:t>
            </w:r>
          </w:p>
        </w:tc>
        <w:tc>
          <w:tcPr>
            <w:tcW w:w="1368" w:type="dxa"/>
          </w:tcPr>
          <w:p w:rsidR="00160B09" w:rsidRDefault="00917763" w:rsidP="00902F88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6.8 X10</w:t>
            </w:r>
            <w:r w:rsidRPr="001354A9">
              <w:rPr>
                <w:rFonts w:ascii="Arial" w:hAnsi="Arial" w:cs="Arial"/>
                <w:sz w:val="22"/>
                <w:vertAlign w:val="superscript"/>
              </w:rPr>
              <w:t>4</w:t>
            </w:r>
          </w:p>
        </w:tc>
        <w:tc>
          <w:tcPr>
            <w:tcW w:w="1368" w:type="dxa"/>
          </w:tcPr>
          <w:p w:rsidR="00160B09" w:rsidRDefault="00917763" w:rsidP="00902F88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6.6  X10</w:t>
            </w:r>
            <w:r w:rsidRPr="001354A9">
              <w:rPr>
                <w:rFonts w:ascii="Arial" w:hAnsi="Arial" w:cs="Arial"/>
                <w:sz w:val="22"/>
                <w:vertAlign w:val="superscript"/>
              </w:rPr>
              <w:t>6</w:t>
            </w:r>
          </w:p>
        </w:tc>
        <w:tc>
          <w:tcPr>
            <w:tcW w:w="1368" w:type="dxa"/>
          </w:tcPr>
          <w:p w:rsidR="00160B09" w:rsidRDefault="00902F88" w:rsidP="00902F88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3.2 X 10</w:t>
            </w:r>
            <w:r w:rsidRPr="001354A9">
              <w:rPr>
                <w:rFonts w:ascii="Arial" w:hAnsi="Arial" w:cs="Arial"/>
                <w:sz w:val="22"/>
                <w:vertAlign w:val="superscript"/>
              </w:rPr>
              <w:t>6</w:t>
            </w:r>
          </w:p>
        </w:tc>
      </w:tr>
      <w:tr w:rsidR="00160B09" w:rsidTr="00EC1CF8">
        <w:tc>
          <w:tcPr>
            <w:tcW w:w="1368" w:type="dxa"/>
          </w:tcPr>
          <w:p w:rsidR="00160B09" w:rsidRDefault="00160B09" w:rsidP="00902F88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Ts2</w:t>
            </w:r>
          </w:p>
        </w:tc>
        <w:tc>
          <w:tcPr>
            <w:tcW w:w="1368" w:type="dxa"/>
          </w:tcPr>
          <w:p w:rsidR="00160B09" w:rsidRDefault="007B310B" w:rsidP="00902F88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--</w:t>
            </w:r>
          </w:p>
        </w:tc>
        <w:tc>
          <w:tcPr>
            <w:tcW w:w="1368" w:type="dxa"/>
          </w:tcPr>
          <w:p w:rsidR="00160B09" w:rsidRDefault="00FB760B" w:rsidP="00902F88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4.5 X 10</w:t>
            </w:r>
            <w:r w:rsidRPr="001354A9">
              <w:rPr>
                <w:rFonts w:ascii="Arial" w:hAnsi="Arial" w:cs="Arial"/>
                <w:sz w:val="22"/>
                <w:vertAlign w:val="superscript"/>
              </w:rPr>
              <w:t>3</w:t>
            </w:r>
          </w:p>
        </w:tc>
        <w:tc>
          <w:tcPr>
            <w:tcW w:w="1368" w:type="dxa"/>
          </w:tcPr>
          <w:p w:rsidR="00160B09" w:rsidRDefault="00BC1BC4" w:rsidP="00902F88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7.7 X10</w:t>
            </w:r>
            <w:r w:rsidRPr="001354A9">
              <w:rPr>
                <w:rFonts w:ascii="Arial" w:hAnsi="Arial" w:cs="Arial"/>
                <w:sz w:val="22"/>
                <w:vertAlign w:val="superscript"/>
              </w:rPr>
              <w:t>6</w:t>
            </w:r>
          </w:p>
        </w:tc>
        <w:tc>
          <w:tcPr>
            <w:tcW w:w="1368" w:type="dxa"/>
          </w:tcPr>
          <w:p w:rsidR="00160B09" w:rsidRDefault="007B310B" w:rsidP="00902F88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4.8 X10</w:t>
            </w:r>
            <w:r w:rsidRPr="001354A9">
              <w:rPr>
                <w:rFonts w:ascii="Arial" w:hAnsi="Arial" w:cs="Arial"/>
                <w:sz w:val="22"/>
                <w:vertAlign w:val="superscript"/>
              </w:rPr>
              <w:t>4</w:t>
            </w:r>
          </w:p>
        </w:tc>
        <w:tc>
          <w:tcPr>
            <w:tcW w:w="1368" w:type="dxa"/>
          </w:tcPr>
          <w:p w:rsidR="00160B09" w:rsidRDefault="007B310B" w:rsidP="00902F88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1.0 X 10</w:t>
            </w:r>
            <w:r w:rsidRPr="001354A9">
              <w:rPr>
                <w:rFonts w:ascii="Arial" w:hAnsi="Arial" w:cs="Arial"/>
                <w:sz w:val="22"/>
                <w:vertAlign w:val="superscript"/>
              </w:rPr>
              <w:t>5</w:t>
            </w:r>
          </w:p>
        </w:tc>
      </w:tr>
      <w:tr w:rsidR="00160B09" w:rsidTr="00EC1CF8">
        <w:tc>
          <w:tcPr>
            <w:tcW w:w="1368" w:type="dxa"/>
          </w:tcPr>
          <w:p w:rsidR="00160B09" w:rsidRDefault="00160B09" w:rsidP="00902F88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Ts3</w:t>
            </w:r>
          </w:p>
        </w:tc>
        <w:tc>
          <w:tcPr>
            <w:tcW w:w="1368" w:type="dxa"/>
          </w:tcPr>
          <w:p w:rsidR="00160B09" w:rsidRDefault="007B310B" w:rsidP="00902F88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--</w:t>
            </w:r>
          </w:p>
        </w:tc>
        <w:tc>
          <w:tcPr>
            <w:tcW w:w="1368" w:type="dxa"/>
          </w:tcPr>
          <w:p w:rsidR="00160B09" w:rsidRDefault="007B310B" w:rsidP="00902F88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--</w:t>
            </w:r>
          </w:p>
        </w:tc>
        <w:tc>
          <w:tcPr>
            <w:tcW w:w="1368" w:type="dxa"/>
          </w:tcPr>
          <w:p w:rsidR="00160B09" w:rsidRDefault="00FB760B" w:rsidP="00902F88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7.8 X 10</w:t>
            </w:r>
            <w:r w:rsidRPr="001354A9">
              <w:rPr>
                <w:rFonts w:ascii="Arial" w:hAnsi="Arial" w:cs="Arial"/>
                <w:sz w:val="22"/>
                <w:vertAlign w:val="superscript"/>
              </w:rPr>
              <w:t>3</w:t>
            </w:r>
          </w:p>
        </w:tc>
        <w:tc>
          <w:tcPr>
            <w:tcW w:w="1368" w:type="dxa"/>
          </w:tcPr>
          <w:p w:rsidR="00160B09" w:rsidRDefault="00746BF3" w:rsidP="00902F88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4.9 X 10</w:t>
            </w:r>
            <w:r w:rsidRPr="001354A9">
              <w:rPr>
                <w:rFonts w:ascii="Arial" w:hAnsi="Arial" w:cs="Arial"/>
                <w:sz w:val="22"/>
                <w:vertAlign w:val="superscript"/>
              </w:rPr>
              <w:t>6</w:t>
            </w:r>
          </w:p>
        </w:tc>
        <w:tc>
          <w:tcPr>
            <w:tcW w:w="1368" w:type="dxa"/>
          </w:tcPr>
          <w:p w:rsidR="00160B09" w:rsidRDefault="001354A9" w:rsidP="00902F88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3.1 X 10</w:t>
            </w:r>
            <w:r w:rsidRPr="001354A9">
              <w:rPr>
                <w:rFonts w:ascii="Arial" w:hAnsi="Arial" w:cs="Arial"/>
                <w:sz w:val="22"/>
                <w:vertAlign w:val="superscript"/>
              </w:rPr>
              <w:t>6</w:t>
            </w:r>
          </w:p>
        </w:tc>
      </w:tr>
      <w:tr w:rsidR="00160B09" w:rsidTr="00EC1CF8">
        <w:tc>
          <w:tcPr>
            <w:tcW w:w="1368" w:type="dxa"/>
          </w:tcPr>
          <w:p w:rsidR="00160B09" w:rsidRDefault="00160B09" w:rsidP="00902F88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Ts4</w:t>
            </w:r>
          </w:p>
        </w:tc>
        <w:tc>
          <w:tcPr>
            <w:tcW w:w="1368" w:type="dxa"/>
          </w:tcPr>
          <w:p w:rsidR="00160B09" w:rsidRDefault="007B310B" w:rsidP="00902F88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--</w:t>
            </w:r>
          </w:p>
        </w:tc>
        <w:tc>
          <w:tcPr>
            <w:tcW w:w="1368" w:type="dxa"/>
          </w:tcPr>
          <w:p w:rsidR="00160B09" w:rsidRDefault="007B310B" w:rsidP="00902F88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--</w:t>
            </w:r>
          </w:p>
        </w:tc>
        <w:tc>
          <w:tcPr>
            <w:tcW w:w="1368" w:type="dxa"/>
          </w:tcPr>
          <w:p w:rsidR="00160B09" w:rsidRDefault="007B310B" w:rsidP="00902F88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--</w:t>
            </w:r>
          </w:p>
        </w:tc>
        <w:tc>
          <w:tcPr>
            <w:tcW w:w="1368" w:type="dxa"/>
          </w:tcPr>
          <w:p w:rsidR="00160B09" w:rsidRDefault="00FB760B" w:rsidP="00902F88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5.9 X 10</w:t>
            </w:r>
            <w:r w:rsidRPr="001354A9">
              <w:rPr>
                <w:rFonts w:ascii="Arial" w:hAnsi="Arial" w:cs="Arial"/>
                <w:sz w:val="22"/>
                <w:vertAlign w:val="superscript"/>
              </w:rPr>
              <w:t>3</w:t>
            </w:r>
          </w:p>
        </w:tc>
        <w:tc>
          <w:tcPr>
            <w:tcW w:w="1368" w:type="dxa"/>
          </w:tcPr>
          <w:p w:rsidR="00160B09" w:rsidRDefault="001354A9" w:rsidP="00902F88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1.1 X 10</w:t>
            </w:r>
            <w:r w:rsidRPr="001354A9">
              <w:rPr>
                <w:rFonts w:ascii="Arial" w:hAnsi="Arial" w:cs="Arial"/>
                <w:sz w:val="22"/>
                <w:vertAlign w:val="superscript"/>
              </w:rPr>
              <w:t>5</w:t>
            </w:r>
          </w:p>
        </w:tc>
      </w:tr>
      <w:tr w:rsidR="00160B09" w:rsidTr="00EC1CF8">
        <w:tc>
          <w:tcPr>
            <w:tcW w:w="1368" w:type="dxa"/>
          </w:tcPr>
          <w:p w:rsidR="00160B09" w:rsidRDefault="00160B09" w:rsidP="00902F88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Ts5</w:t>
            </w:r>
          </w:p>
        </w:tc>
        <w:tc>
          <w:tcPr>
            <w:tcW w:w="1368" w:type="dxa"/>
          </w:tcPr>
          <w:p w:rsidR="00160B09" w:rsidRDefault="007B310B" w:rsidP="00902F88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--</w:t>
            </w:r>
          </w:p>
        </w:tc>
        <w:tc>
          <w:tcPr>
            <w:tcW w:w="1368" w:type="dxa"/>
          </w:tcPr>
          <w:p w:rsidR="00160B09" w:rsidRDefault="007B310B" w:rsidP="00902F88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--</w:t>
            </w:r>
          </w:p>
        </w:tc>
        <w:tc>
          <w:tcPr>
            <w:tcW w:w="1368" w:type="dxa"/>
          </w:tcPr>
          <w:p w:rsidR="00160B09" w:rsidRDefault="007B310B" w:rsidP="00902F88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--</w:t>
            </w:r>
          </w:p>
        </w:tc>
        <w:tc>
          <w:tcPr>
            <w:tcW w:w="1368" w:type="dxa"/>
          </w:tcPr>
          <w:p w:rsidR="00160B09" w:rsidRDefault="007B310B" w:rsidP="00902F88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--</w:t>
            </w:r>
          </w:p>
        </w:tc>
        <w:tc>
          <w:tcPr>
            <w:tcW w:w="1368" w:type="dxa"/>
          </w:tcPr>
          <w:p w:rsidR="00160B09" w:rsidRDefault="00FB760B" w:rsidP="00902F88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1.0 X 10</w:t>
            </w:r>
            <w:r w:rsidRPr="001354A9">
              <w:rPr>
                <w:rFonts w:ascii="Arial" w:hAnsi="Arial" w:cs="Arial"/>
                <w:sz w:val="22"/>
                <w:vertAlign w:val="superscript"/>
              </w:rPr>
              <w:t>4</w:t>
            </w:r>
          </w:p>
        </w:tc>
      </w:tr>
    </w:tbl>
    <w:p w:rsidR="00FA2B59" w:rsidRDefault="00FA2B59">
      <w:pPr>
        <w:rPr>
          <w:rFonts w:ascii="Arial" w:hAnsi="Arial" w:cs="Arial"/>
          <w:sz w:val="22"/>
        </w:rPr>
      </w:pPr>
    </w:p>
    <w:p w:rsidR="00160B09" w:rsidRDefault="00160B09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</w:t>
      </w:r>
      <w:r w:rsidR="00EB47AE">
        <w:rPr>
          <w:rFonts w:ascii="Arial" w:hAnsi="Arial" w:cs="Arial"/>
          <w:sz w:val="22"/>
        </w:rPr>
        <w:t>raw a map of these mutants.  S</w:t>
      </w:r>
      <w:r>
        <w:rPr>
          <w:rFonts w:ascii="Arial" w:hAnsi="Arial" w:cs="Arial"/>
          <w:sz w:val="22"/>
        </w:rPr>
        <w:t>how your calculations and your rationale. (5 points)</w:t>
      </w:r>
      <w:r w:rsidR="00BC1BC4">
        <w:rPr>
          <w:rFonts w:ascii="Arial" w:hAnsi="Arial" w:cs="Arial"/>
          <w:sz w:val="22"/>
        </w:rPr>
        <w:t xml:space="preserve">  What is the likely number of gene represented by these mutants? (2 points)</w:t>
      </w:r>
    </w:p>
    <w:p w:rsidR="00160B09" w:rsidRDefault="00160B09">
      <w:pPr>
        <w:rPr>
          <w:rFonts w:ascii="Arial" w:hAnsi="Arial" w:cs="Arial"/>
          <w:sz w:val="22"/>
        </w:rPr>
      </w:pPr>
    </w:p>
    <w:p w:rsidR="00160B09" w:rsidRDefault="00160B09">
      <w:pPr>
        <w:rPr>
          <w:rFonts w:ascii="Arial" w:hAnsi="Arial" w:cs="Arial"/>
          <w:sz w:val="22"/>
        </w:rPr>
      </w:pPr>
    </w:p>
    <w:p w:rsidR="00160B09" w:rsidRDefault="00160B09">
      <w:pPr>
        <w:rPr>
          <w:rFonts w:ascii="Arial" w:hAnsi="Arial" w:cs="Arial"/>
          <w:sz w:val="22"/>
        </w:rPr>
      </w:pPr>
    </w:p>
    <w:p w:rsidR="00160B09" w:rsidRDefault="00160B09">
      <w:pPr>
        <w:rPr>
          <w:rFonts w:ascii="Arial" w:hAnsi="Arial" w:cs="Arial"/>
          <w:sz w:val="22"/>
        </w:rPr>
      </w:pPr>
    </w:p>
    <w:p w:rsidR="00160B09" w:rsidRDefault="00160B09">
      <w:pPr>
        <w:rPr>
          <w:rFonts w:ascii="Arial" w:hAnsi="Arial" w:cs="Arial"/>
          <w:sz w:val="22"/>
        </w:rPr>
      </w:pPr>
    </w:p>
    <w:p w:rsidR="00160B09" w:rsidRDefault="00160B09">
      <w:pPr>
        <w:rPr>
          <w:rFonts w:ascii="Arial" w:hAnsi="Arial" w:cs="Arial"/>
          <w:sz w:val="22"/>
        </w:rPr>
      </w:pPr>
    </w:p>
    <w:p w:rsidR="00160B09" w:rsidRDefault="00160B09">
      <w:pPr>
        <w:rPr>
          <w:rFonts w:ascii="Arial" w:hAnsi="Arial" w:cs="Arial"/>
          <w:sz w:val="22"/>
        </w:rPr>
      </w:pPr>
    </w:p>
    <w:p w:rsidR="00160B09" w:rsidRDefault="00160B09">
      <w:pPr>
        <w:rPr>
          <w:rFonts w:ascii="Arial" w:hAnsi="Arial" w:cs="Arial"/>
          <w:sz w:val="22"/>
        </w:rPr>
      </w:pPr>
    </w:p>
    <w:p w:rsidR="00160B09" w:rsidRDefault="00160B09">
      <w:pPr>
        <w:rPr>
          <w:rFonts w:ascii="Arial" w:hAnsi="Arial" w:cs="Arial"/>
          <w:sz w:val="22"/>
        </w:rPr>
      </w:pPr>
    </w:p>
    <w:p w:rsidR="00160B09" w:rsidRDefault="00160B09">
      <w:pPr>
        <w:rPr>
          <w:rFonts w:ascii="Arial" w:hAnsi="Arial" w:cs="Arial"/>
          <w:sz w:val="22"/>
        </w:rPr>
      </w:pPr>
    </w:p>
    <w:p w:rsidR="00160B09" w:rsidRDefault="00160B09">
      <w:pPr>
        <w:rPr>
          <w:rFonts w:ascii="Arial" w:hAnsi="Arial" w:cs="Arial"/>
          <w:sz w:val="22"/>
        </w:rPr>
      </w:pPr>
    </w:p>
    <w:p w:rsidR="00160B09" w:rsidRDefault="00160B09">
      <w:pPr>
        <w:rPr>
          <w:rFonts w:ascii="Arial" w:hAnsi="Arial" w:cs="Arial"/>
          <w:sz w:val="22"/>
        </w:rPr>
      </w:pPr>
    </w:p>
    <w:p w:rsidR="00160B09" w:rsidRDefault="00160B09">
      <w:pPr>
        <w:rPr>
          <w:rFonts w:ascii="Arial" w:hAnsi="Arial" w:cs="Arial"/>
          <w:sz w:val="22"/>
        </w:rPr>
      </w:pPr>
    </w:p>
    <w:p w:rsidR="00160B09" w:rsidRDefault="00160B09">
      <w:pPr>
        <w:rPr>
          <w:rFonts w:ascii="Arial" w:hAnsi="Arial" w:cs="Arial"/>
          <w:sz w:val="22"/>
        </w:rPr>
      </w:pPr>
    </w:p>
    <w:p w:rsidR="00160B09" w:rsidRDefault="00160B09">
      <w:pPr>
        <w:rPr>
          <w:rFonts w:ascii="Arial" w:hAnsi="Arial" w:cs="Arial"/>
          <w:sz w:val="22"/>
        </w:rPr>
      </w:pPr>
    </w:p>
    <w:p w:rsidR="00FA2B59" w:rsidRDefault="00FA2B59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Why do you need to multiply the results of recombination test</w:t>
      </w:r>
      <w:r w:rsidR="00BC1BC4">
        <w:rPr>
          <w:rFonts w:ascii="Arial" w:hAnsi="Arial" w:cs="Arial"/>
          <w:sz w:val="22"/>
        </w:rPr>
        <w:t>s by 2? (3</w:t>
      </w:r>
      <w:r>
        <w:rPr>
          <w:rFonts w:ascii="Arial" w:hAnsi="Arial" w:cs="Arial"/>
          <w:sz w:val="22"/>
        </w:rPr>
        <w:t xml:space="preserve"> points)</w:t>
      </w:r>
    </w:p>
    <w:p w:rsidR="00EB47AE" w:rsidRDefault="00EB47AE">
      <w:pPr>
        <w:rPr>
          <w:rFonts w:ascii="Arial" w:hAnsi="Arial" w:cs="Arial"/>
          <w:sz w:val="22"/>
        </w:rPr>
      </w:pPr>
    </w:p>
    <w:p w:rsidR="00EB47AE" w:rsidRDefault="00EB47AE">
      <w:pPr>
        <w:rPr>
          <w:rFonts w:ascii="Arial" w:hAnsi="Arial" w:cs="Arial"/>
          <w:sz w:val="22"/>
        </w:rPr>
      </w:pPr>
    </w:p>
    <w:p w:rsidR="00EB47AE" w:rsidRDefault="00EB47AE">
      <w:pPr>
        <w:rPr>
          <w:rFonts w:ascii="Arial" w:hAnsi="Arial" w:cs="Arial"/>
          <w:sz w:val="22"/>
        </w:rPr>
      </w:pPr>
    </w:p>
    <w:p w:rsidR="00EB47AE" w:rsidRDefault="00EB47AE">
      <w:pPr>
        <w:rPr>
          <w:rFonts w:ascii="Arial" w:hAnsi="Arial" w:cs="Arial"/>
          <w:sz w:val="22"/>
        </w:rPr>
      </w:pPr>
    </w:p>
    <w:p w:rsidR="006351F0" w:rsidRDefault="00EB47AE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Why </w:t>
      </w:r>
      <w:r w:rsidR="00F97CD5">
        <w:rPr>
          <w:rFonts w:ascii="Arial" w:hAnsi="Arial" w:cs="Arial"/>
          <w:sz w:val="22"/>
        </w:rPr>
        <w:t>do you subtract results of single mutant infections at the non-permissive temperature? (5 points</w:t>
      </w:r>
      <w:r w:rsidR="00FF7894">
        <w:rPr>
          <w:rFonts w:ascii="Arial" w:hAnsi="Arial" w:cs="Arial"/>
          <w:sz w:val="22"/>
        </w:rPr>
        <w:t>)</w:t>
      </w:r>
    </w:p>
    <w:p w:rsidR="006351F0" w:rsidRDefault="006351F0" w:rsidP="00746BF3">
      <w:pPr>
        <w:numPr>
          <w:ilvl w:val="0"/>
          <w:numId w:val="2"/>
        </w:numPr>
        <w:tabs>
          <w:tab w:val="left" w:pos="360"/>
        </w:tabs>
        <w:ind w:left="0" w:firstLine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lastRenderedPageBreak/>
        <w:t>You</w:t>
      </w:r>
      <w:r w:rsidR="004B1F06">
        <w:rPr>
          <w:rFonts w:ascii="Arial" w:hAnsi="Arial" w:cs="Arial"/>
          <w:sz w:val="22"/>
        </w:rPr>
        <w:t xml:space="preserve"> label the cells infected by NEURO</w:t>
      </w:r>
      <w:r>
        <w:rPr>
          <w:rFonts w:ascii="Arial" w:hAnsi="Arial" w:cs="Arial"/>
          <w:sz w:val="22"/>
        </w:rPr>
        <w:t xml:space="preserve">1 with </w:t>
      </w:r>
      <w:r>
        <w:rPr>
          <w:rFonts w:ascii="Arial" w:hAnsi="Arial" w:cs="Arial"/>
          <w:sz w:val="22"/>
          <w:vertAlign w:val="superscript"/>
        </w:rPr>
        <w:t>35</w:t>
      </w:r>
      <w:r>
        <w:rPr>
          <w:rFonts w:ascii="Arial" w:hAnsi="Arial" w:cs="Arial"/>
          <w:sz w:val="22"/>
        </w:rPr>
        <w:t xml:space="preserve">S-methionine and analyze the size and number of virus-specific polypeptides by </w:t>
      </w:r>
      <w:proofErr w:type="spellStart"/>
      <w:r>
        <w:rPr>
          <w:rFonts w:ascii="Arial" w:hAnsi="Arial" w:cs="Arial"/>
          <w:sz w:val="22"/>
        </w:rPr>
        <w:t>polyacrylamide</w:t>
      </w:r>
      <w:proofErr w:type="spellEnd"/>
      <w:r>
        <w:rPr>
          <w:rFonts w:ascii="Arial" w:hAnsi="Arial" w:cs="Arial"/>
          <w:sz w:val="22"/>
        </w:rPr>
        <w:t xml:space="preserve"> gel electrophoresis.  You decide to test TEX1 for its ability to be mapped using </w:t>
      </w:r>
      <w:proofErr w:type="spellStart"/>
      <w:r>
        <w:rPr>
          <w:rFonts w:ascii="Arial" w:hAnsi="Arial" w:cs="Arial"/>
          <w:sz w:val="22"/>
        </w:rPr>
        <w:t>pacta</w:t>
      </w:r>
      <w:r w:rsidR="004B1F06">
        <w:rPr>
          <w:rFonts w:ascii="Arial" w:hAnsi="Arial" w:cs="Arial"/>
          <w:sz w:val="22"/>
        </w:rPr>
        <w:t>mycin</w:t>
      </w:r>
      <w:proofErr w:type="spellEnd"/>
      <w:r w:rsidR="004B1F06">
        <w:rPr>
          <w:rFonts w:ascii="Arial" w:hAnsi="Arial" w:cs="Arial"/>
          <w:sz w:val="22"/>
        </w:rPr>
        <w:t xml:space="preserve">.   How does </w:t>
      </w:r>
      <w:proofErr w:type="spellStart"/>
      <w:r w:rsidR="004B1F06">
        <w:rPr>
          <w:rFonts w:ascii="Arial" w:hAnsi="Arial" w:cs="Arial"/>
          <w:sz w:val="22"/>
        </w:rPr>
        <w:t>pactamycin</w:t>
      </w:r>
      <w:proofErr w:type="spellEnd"/>
      <w:r w:rsidR="004B1F06">
        <w:rPr>
          <w:rFonts w:ascii="Arial" w:hAnsi="Arial" w:cs="Arial"/>
          <w:sz w:val="22"/>
        </w:rPr>
        <w:t xml:space="preserve"> work?</w:t>
      </w:r>
      <w:r>
        <w:rPr>
          <w:rFonts w:ascii="Arial" w:hAnsi="Arial" w:cs="Arial"/>
          <w:sz w:val="22"/>
        </w:rPr>
        <w:t xml:space="preserve">  (5 points)</w:t>
      </w:r>
    </w:p>
    <w:p w:rsidR="006351F0" w:rsidRDefault="006351F0">
      <w:pPr>
        <w:rPr>
          <w:rFonts w:ascii="Arial" w:hAnsi="Arial" w:cs="Arial"/>
          <w:sz w:val="22"/>
        </w:rPr>
      </w:pPr>
    </w:p>
    <w:p w:rsidR="006351F0" w:rsidRDefault="006351F0">
      <w:pPr>
        <w:rPr>
          <w:rFonts w:ascii="Arial" w:hAnsi="Arial" w:cs="Arial"/>
          <w:sz w:val="22"/>
        </w:rPr>
      </w:pPr>
    </w:p>
    <w:p w:rsidR="006351F0" w:rsidRDefault="006351F0">
      <w:pPr>
        <w:rPr>
          <w:rFonts w:ascii="Arial" w:hAnsi="Arial" w:cs="Arial"/>
          <w:sz w:val="22"/>
        </w:rPr>
      </w:pPr>
    </w:p>
    <w:p w:rsidR="006351F0" w:rsidRDefault="006351F0">
      <w:pPr>
        <w:rPr>
          <w:rFonts w:ascii="Arial" w:hAnsi="Arial" w:cs="Arial"/>
          <w:sz w:val="22"/>
        </w:rPr>
      </w:pPr>
    </w:p>
    <w:p w:rsidR="004B1F06" w:rsidRDefault="004B1F06">
      <w:pPr>
        <w:rPr>
          <w:rFonts w:ascii="Arial" w:hAnsi="Arial" w:cs="Arial"/>
          <w:sz w:val="22"/>
        </w:rPr>
      </w:pPr>
    </w:p>
    <w:p w:rsidR="004B1F06" w:rsidRDefault="004B1F06">
      <w:pPr>
        <w:rPr>
          <w:rFonts w:ascii="Arial" w:hAnsi="Arial" w:cs="Arial"/>
          <w:sz w:val="22"/>
        </w:rPr>
      </w:pPr>
    </w:p>
    <w:p w:rsidR="004B1F06" w:rsidRDefault="004B1F06">
      <w:pPr>
        <w:rPr>
          <w:rFonts w:ascii="Arial" w:hAnsi="Arial" w:cs="Arial"/>
          <w:sz w:val="22"/>
        </w:rPr>
      </w:pPr>
    </w:p>
    <w:p w:rsidR="004B1F06" w:rsidRDefault="004B1F06">
      <w:pPr>
        <w:rPr>
          <w:rFonts w:ascii="Arial" w:hAnsi="Arial" w:cs="Arial"/>
          <w:sz w:val="22"/>
        </w:rPr>
      </w:pPr>
    </w:p>
    <w:p w:rsidR="004B1F06" w:rsidRDefault="004B1F06">
      <w:pPr>
        <w:rPr>
          <w:rFonts w:ascii="Arial" w:hAnsi="Arial" w:cs="Arial"/>
          <w:sz w:val="22"/>
        </w:rPr>
      </w:pPr>
    </w:p>
    <w:p w:rsidR="006351F0" w:rsidRDefault="006351F0">
      <w:pPr>
        <w:rPr>
          <w:rFonts w:ascii="Arial" w:hAnsi="Arial" w:cs="Arial"/>
          <w:sz w:val="22"/>
        </w:rPr>
      </w:pPr>
    </w:p>
    <w:p w:rsidR="006351F0" w:rsidRDefault="006351F0">
      <w:pPr>
        <w:rPr>
          <w:rFonts w:ascii="Arial" w:hAnsi="Arial" w:cs="Arial"/>
          <w:sz w:val="22"/>
        </w:rPr>
      </w:pPr>
    </w:p>
    <w:p w:rsidR="006351F0" w:rsidRDefault="006351F0">
      <w:pPr>
        <w:pStyle w:val="BodyText"/>
      </w:pPr>
      <w:r>
        <w:t xml:space="preserve">You infect </w:t>
      </w:r>
      <w:r w:rsidR="004B1F06">
        <w:t>cells with NEURO1</w:t>
      </w:r>
      <w:r>
        <w:t xml:space="preserve"> and divide them into two tissue culture plates.  You add </w:t>
      </w:r>
      <w:proofErr w:type="spellStart"/>
      <w:r>
        <w:t>pactamycin</w:t>
      </w:r>
      <w:proofErr w:type="spellEnd"/>
      <w:r>
        <w:t xml:space="preserve"> to one plate, and you use the other plate as an untreated culture.  After an hour at 37</w:t>
      </w:r>
      <w:r w:rsidRPr="00766916">
        <w:rPr>
          <w:vertAlign w:val="superscript"/>
        </w:rPr>
        <w:t>o</w:t>
      </w:r>
      <w:r>
        <w:t>C, you add medium containing radioactive amino acids</w:t>
      </w:r>
      <w:r w:rsidR="009348EF">
        <w:t xml:space="preserve"> to each plate</w:t>
      </w:r>
      <w:r>
        <w:t xml:space="preserve">.  After incubation for an additional hour, you </w:t>
      </w:r>
      <w:proofErr w:type="spellStart"/>
      <w:r>
        <w:t>lyse</w:t>
      </w:r>
      <w:proofErr w:type="spellEnd"/>
      <w:r>
        <w:t xml:space="preserve"> the </w:t>
      </w:r>
      <w:proofErr w:type="spellStart"/>
      <w:r>
        <w:t>pactamycin</w:t>
      </w:r>
      <w:proofErr w:type="spellEnd"/>
      <w:r>
        <w:t xml:space="preserve">-treated and untreated cultures and subject them to </w:t>
      </w:r>
      <w:proofErr w:type="spellStart"/>
      <w:r>
        <w:t>polyacrylamide</w:t>
      </w:r>
      <w:proofErr w:type="spellEnd"/>
      <w:r>
        <w:t xml:space="preserve"> gel electrophoresis.  Each gel is then analyzed, and you determine the percentage of radioactivity present in each viral polypeptide.  You obtain the following results.</w:t>
      </w:r>
    </w:p>
    <w:p w:rsidR="006351F0" w:rsidRDefault="006351F0">
      <w:pPr>
        <w:rPr>
          <w:rFonts w:ascii="Arial" w:hAnsi="Arial" w:cs="Arial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192"/>
        <w:gridCol w:w="3192"/>
        <w:gridCol w:w="3192"/>
      </w:tblGrid>
      <w:tr w:rsidR="006351F0">
        <w:trPr>
          <w:cantSplit/>
        </w:trPr>
        <w:tc>
          <w:tcPr>
            <w:tcW w:w="3192" w:type="dxa"/>
          </w:tcPr>
          <w:p w:rsidR="006351F0" w:rsidRDefault="006351F0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6384" w:type="dxa"/>
            <w:gridSpan w:val="2"/>
          </w:tcPr>
          <w:p w:rsidR="006351F0" w:rsidRDefault="006351F0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Percent</w:t>
            </w:r>
            <w:r w:rsidR="009348EF">
              <w:rPr>
                <w:rFonts w:ascii="Arial" w:hAnsi="Arial" w:cs="Arial"/>
                <w:b/>
                <w:bCs/>
                <w:sz w:val="22"/>
              </w:rPr>
              <w:t xml:space="preserve">age of total </w:t>
            </w:r>
            <w:r>
              <w:rPr>
                <w:rFonts w:ascii="Arial" w:hAnsi="Arial" w:cs="Arial"/>
                <w:b/>
                <w:bCs/>
                <w:sz w:val="22"/>
              </w:rPr>
              <w:t xml:space="preserve"> radioactivity</w:t>
            </w:r>
          </w:p>
        </w:tc>
      </w:tr>
      <w:tr w:rsidR="006351F0">
        <w:tc>
          <w:tcPr>
            <w:tcW w:w="3192" w:type="dxa"/>
          </w:tcPr>
          <w:p w:rsidR="006351F0" w:rsidRDefault="006351F0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Polypeptide</w:t>
            </w:r>
          </w:p>
        </w:tc>
        <w:tc>
          <w:tcPr>
            <w:tcW w:w="3192" w:type="dxa"/>
          </w:tcPr>
          <w:p w:rsidR="006351F0" w:rsidRDefault="006351F0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Untreated cells</w:t>
            </w:r>
          </w:p>
        </w:tc>
        <w:tc>
          <w:tcPr>
            <w:tcW w:w="3192" w:type="dxa"/>
          </w:tcPr>
          <w:p w:rsidR="006351F0" w:rsidRDefault="006351F0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2"/>
              </w:rPr>
              <w:t>Pactamycin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</w:rPr>
              <w:t>-treated</w:t>
            </w:r>
          </w:p>
        </w:tc>
      </w:tr>
      <w:tr w:rsidR="006351F0">
        <w:tc>
          <w:tcPr>
            <w:tcW w:w="3192" w:type="dxa"/>
          </w:tcPr>
          <w:p w:rsidR="006351F0" w:rsidRDefault="006351F0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A</w:t>
            </w:r>
          </w:p>
        </w:tc>
        <w:tc>
          <w:tcPr>
            <w:tcW w:w="3192" w:type="dxa"/>
          </w:tcPr>
          <w:p w:rsidR="006351F0" w:rsidRDefault="006351F0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17</w:t>
            </w:r>
          </w:p>
        </w:tc>
        <w:tc>
          <w:tcPr>
            <w:tcW w:w="3192" w:type="dxa"/>
          </w:tcPr>
          <w:p w:rsidR="006351F0" w:rsidRDefault="004B1F06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17</w:t>
            </w:r>
          </w:p>
        </w:tc>
      </w:tr>
      <w:tr w:rsidR="006351F0">
        <w:tc>
          <w:tcPr>
            <w:tcW w:w="3192" w:type="dxa"/>
          </w:tcPr>
          <w:p w:rsidR="006351F0" w:rsidRDefault="006351F0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B</w:t>
            </w:r>
          </w:p>
        </w:tc>
        <w:tc>
          <w:tcPr>
            <w:tcW w:w="3192" w:type="dxa"/>
          </w:tcPr>
          <w:p w:rsidR="006351F0" w:rsidRDefault="006351F0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23</w:t>
            </w:r>
          </w:p>
        </w:tc>
        <w:tc>
          <w:tcPr>
            <w:tcW w:w="3192" w:type="dxa"/>
          </w:tcPr>
          <w:p w:rsidR="006351F0" w:rsidRDefault="004B1F06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23</w:t>
            </w:r>
          </w:p>
        </w:tc>
      </w:tr>
      <w:tr w:rsidR="006351F0">
        <w:tc>
          <w:tcPr>
            <w:tcW w:w="3192" w:type="dxa"/>
          </w:tcPr>
          <w:p w:rsidR="006351F0" w:rsidRDefault="006351F0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C</w:t>
            </w:r>
          </w:p>
        </w:tc>
        <w:tc>
          <w:tcPr>
            <w:tcW w:w="3192" w:type="dxa"/>
          </w:tcPr>
          <w:p w:rsidR="006351F0" w:rsidRDefault="006351F0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14</w:t>
            </w:r>
          </w:p>
        </w:tc>
        <w:tc>
          <w:tcPr>
            <w:tcW w:w="3192" w:type="dxa"/>
          </w:tcPr>
          <w:p w:rsidR="006351F0" w:rsidRDefault="004B1F06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14</w:t>
            </w:r>
          </w:p>
        </w:tc>
      </w:tr>
      <w:tr w:rsidR="006351F0">
        <w:tc>
          <w:tcPr>
            <w:tcW w:w="3192" w:type="dxa"/>
          </w:tcPr>
          <w:p w:rsidR="006351F0" w:rsidRDefault="006351F0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D</w:t>
            </w:r>
          </w:p>
        </w:tc>
        <w:tc>
          <w:tcPr>
            <w:tcW w:w="3192" w:type="dxa"/>
          </w:tcPr>
          <w:p w:rsidR="006351F0" w:rsidRDefault="006351F0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25</w:t>
            </w:r>
          </w:p>
        </w:tc>
        <w:tc>
          <w:tcPr>
            <w:tcW w:w="3192" w:type="dxa"/>
          </w:tcPr>
          <w:p w:rsidR="006351F0" w:rsidRDefault="004B1F06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25</w:t>
            </w:r>
          </w:p>
        </w:tc>
      </w:tr>
      <w:tr w:rsidR="006351F0">
        <w:tc>
          <w:tcPr>
            <w:tcW w:w="3192" w:type="dxa"/>
          </w:tcPr>
          <w:p w:rsidR="006351F0" w:rsidRDefault="006351F0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E</w:t>
            </w:r>
          </w:p>
        </w:tc>
        <w:tc>
          <w:tcPr>
            <w:tcW w:w="3192" w:type="dxa"/>
          </w:tcPr>
          <w:p w:rsidR="006351F0" w:rsidRDefault="006351F0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7</w:t>
            </w:r>
          </w:p>
        </w:tc>
        <w:tc>
          <w:tcPr>
            <w:tcW w:w="3192" w:type="dxa"/>
          </w:tcPr>
          <w:p w:rsidR="006351F0" w:rsidRDefault="004B1F06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7</w:t>
            </w:r>
          </w:p>
        </w:tc>
      </w:tr>
      <w:tr w:rsidR="006351F0">
        <w:tc>
          <w:tcPr>
            <w:tcW w:w="3192" w:type="dxa"/>
          </w:tcPr>
          <w:p w:rsidR="006351F0" w:rsidRDefault="006351F0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F</w:t>
            </w:r>
          </w:p>
        </w:tc>
        <w:tc>
          <w:tcPr>
            <w:tcW w:w="3192" w:type="dxa"/>
          </w:tcPr>
          <w:p w:rsidR="006351F0" w:rsidRDefault="006351F0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14</w:t>
            </w:r>
          </w:p>
        </w:tc>
        <w:tc>
          <w:tcPr>
            <w:tcW w:w="3192" w:type="dxa"/>
          </w:tcPr>
          <w:p w:rsidR="006351F0" w:rsidRDefault="004B1F06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14</w:t>
            </w:r>
          </w:p>
        </w:tc>
      </w:tr>
    </w:tbl>
    <w:p w:rsidR="006351F0" w:rsidRDefault="006351F0">
      <w:pPr>
        <w:rPr>
          <w:rFonts w:ascii="Arial" w:hAnsi="Arial" w:cs="Arial"/>
          <w:sz w:val="22"/>
        </w:rPr>
      </w:pPr>
    </w:p>
    <w:p w:rsidR="006351F0" w:rsidRDefault="004B1F06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Assuming that you have verified that the </w:t>
      </w:r>
      <w:proofErr w:type="spellStart"/>
      <w:r>
        <w:rPr>
          <w:rFonts w:ascii="Arial" w:hAnsi="Arial" w:cs="Arial"/>
          <w:sz w:val="22"/>
        </w:rPr>
        <w:t>pactamycin</w:t>
      </w:r>
      <w:proofErr w:type="spellEnd"/>
      <w:r>
        <w:rPr>
          <w:rFonts w:ascii="Arial" w:hAnsi="Arial" w:cs="Arial"/>
          <w:sz w:val="22"/>
        </w:rPr>
        <w:t xml:space="preserve"> is working in a control experiment, what is your conclusion?  Explain. </w:t>
      </w:r>
      <w:r w:rsidR="00F97CD5">
        <w:rPr>
          <w:rFonts w:ascii="Arial" w:hAnsi="Arial" w:cs="Arial"/>
          <w:sz w:val="22"/>
        </w:rPr>
        <w:t>(5</w:t>
      </w:r>
      <w:r w:rsidR="006351F0">
        <w:rPr>
          <w:rFonts w:ascii="Arial" w:hAnsi="Arial" w:cs="Arial"/>
          <w:sz w:val="22"/>
        </w:rPr>
        <w:t xml:space="preserve"> points)</w:t>
      </w:r>
    </w:p>
    <w:p w:rsidR="006351F0" w:rsidRDefault="006351F0">
      <w:pPr>
        <w:rPr>
          <w:rFonts w:ascii="Arial" w:hAnsi="Arial" w:cs="Arial"/>
          <w:sz w:val="22"/>
        </w:rPr>
      </w:pPr>
    </w:p>
    <w:p w:rsidR="006351F0" w:rsidRDefault="006351F0">
      <w:pPr>
        <w:rPr>
          <w:rFonts w:ascii="Arial" w:hAnsi="Arial" w:cs="Arial"/>
          <w:sz w:val="22"/>
        </w:rPr>
      </w:pPr>
    </w:p>
    <w:p w:rsidR="00EB47AE" w:rsidRDefault="00EB47AE">
      <w:pPr>
        <w:rPr>
          <w:rFonts w:ascii="Arial" w:hAnsi="Arial" w:cs="Arial"/>
          <w:sz w:val="22"/>
        </w:rPr>
      </w:pPr>
    </w:p>
    <w:p w:rsidR="00E05E6E" w:rsidRDefault="00E05E6E">
      <w:pPr>
        <w:rPr>
          <w:rFonts w:ascii="Arial" w:hAnsi="Arial" w:cs="Arial"/>
          <w:sz w:val="22"/>
        </w:rPr>
      </w:pPr>
    </w:p>
    <w:p w:rsidR="00E05E6E" w:rsidRDefault="00E05E6E">
      <w:pPr>
        <w:rPr>
          <w:rFonts w:ascii="Arial" w:hAnsi="Arial" w:cs="Arial"/>
          <w:sz w:val="22"/>
        </w:rPr>
      </w:pPr>
    </w:p>
    <w:p w:rsidR="00E05E6E" w:rsidRDefault="00E05E6E">
      <w:pPr>
        <w:rPr>
          <w:rFonts w:ascii="Arial" w:hAnsi="Arial" w:cs="Arial"/>
          <w:sz w:val="22"/>
        </w:rPr>
      </w:pPr>
    </w:p>
    <w:p w:rsidR="006351F0" w:rsidRDefault="00BF00F2" w:rsidP="00BC1BC4">
      <w:pPr>
        <w:numPr>
          <w:ilvl w:val="0"/>
          <w:numId w:val="2"/>
        </w:numPr>
        <w:tabs>
          <w:tab w:val="left" w:pos="360"/>
        </w:tabs>
        <w:ind w:hanging="72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What is the function of an IRES sequence?</w:t>
      </w:r>
      <w:r w:rsidR="00E83EC9">
        <w:rPr>
          <w:rFonts w:ascii="Arial" w:hAnsi="Arial" w:cs="Arial"/>
          <w:sz w:val="22"/>
        </w:rPr>
        <w:t xml:space="preserve">  </w:t>
      </w:r>
      <w:r w:rsidR="006351F0">
        <w:rPr>
          <w:rFonts w:ascii="Arial" w:hAnsi="Arial" w:cs="Arial"/>
          <w:sz w:val="22"/>
        </w:rPr>
        <w:t xml:space="preserve">  (5 points) </w:t>
      </w:r>
    </w:p>
    <w:p w:rsidR="006351F0" w:rsidRDefault="006351F0">
      <w:pPr>
        <w:rPr>
          <w:rFonts w:ascii="Arial" w:hAnsi="Arial" w:cs="Arial"/>
          <w:sz w:val="22"/>
        </w:rPr>
      </w:pPr>
    </w:p>
    <w:p w:rsidR="006351F0" w:rsidRDefault="006351F0">
      <w:pPr>
        <w:rPr>
          <w:rFonts w:ascii="Arial" w:hAnsi="Arial" w:cs="Arial"/>
          <w:sz w:val="22"/>
        </w:rPr>
      </w:pPr>
    </w:p>
    <w:p w:rsidR="006351F0" w:rsidRDefault="006351F0">
      <w:pPr>
        <w:rPr>
          <w:rFonts w:ascii="Arial" w:hAnsi="Arial" w:cs="Arial"/>
          <w:sz w:val="22"/>
        </w:rPr>
      </w:pPr>
    </w:p>
    <w:p w:rsidR="006351F0" w:rsidRDefault="006351F0">
      <w:pPr>
        <w:rPr>
          <w:rFonts w:ascii="Arial" w:hAnsi="Arial" w:cs="Arial"/>
          <w:sz w:val="22"/>
        </w:rPr>
      </w:pPr>
    </w:p>
    <w:p w:rsidR="006351F0" w:rsidRDefault="006351F0">
      <w:pPr>
        <w:rPr>
          <w:rFonts w:ascii="Arial" w:hAnsi="Arial" w:cs="Arial"/>
          <w:sz w:val="22"/>
        </w:rPr>
      </w:pPr>
    </w:p>
    <w:p w:rsidR="006351F0" w:rsidRDefault="00BF00F2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In the experiment to evaluate the effect of the IRES sequence on translation of </w:t>
      </w:r>
      <w:proofErr w:type="spellStart"/>
      <w:r>
        <w:rPr>
          <w:rFonts w:ascii="Arial" w:hAnsi="Arial" w:cs="Arial"/>
          <w:sz w:val="22"/>
        </w:rPr>
        <w:t>chloramphenicol</w:t>
      </w:r>
      <w:proofErr w:type="spellEnd"/>
      <w:r>
        <w:rPr>
          <w:rFonts w:ascii="Arial" w:hAnsi="Arial" w:cs="Arial"/>
          <w:sz w:val="22"/>
        </w:rPr>
        <w:t xml:space="preserve"> acetyl </w:t>
      </w:r>
      <w:proofErr w:type="spellStart"/>
      <w:r>
        <w:rPr>
          <w:rFonts w:ascii="Arial" w:hAnsi="Arial" w:cs="Arial"/>
          <w:sz w:val="22"/>
        </w:rPr>
        <w:t>tra</w:t>
      </w:r>
      <w:r w:rsidR="007D4B3E">
        <w:rPr>
          <w:rFonts w:ascii="Arial" w:hAnsi="Arial" w:cs="Arial"/>
          <w:sz w:val="22"/>
        </w:rPr>
        <w:t>nsferase</w:t>
      </w:r>
      <w:proofErr w:type="spellEnd"/>
      <w:r w:rsidR="008E32FE">
        <w:rPr>
          <w:rFonts w:ascii="Arial" w:hAnsi="Arial" w:cs="Arial"/>
          <w:sz w:val="22"/>
        </w:rPr>
        <w:t xml:space="preserve"> (CAT) mRNA, what is the purpose of adding </w:t>
      </w:r>
      <w:proofErr w:type="spellStart"/>
      <w:r w:rsidR="008E32FE">
        <w:rPr>
          <w:rFonts w:ascii="Arial" w:hAnsi="Arial" w:cs="Arial"/>
          <w:sz w:val="22"/>
        </w:rPr>
        <w:t>Actinomycin</w:t>
      </w:r>
      <w:proofErr w:type="spellEnd"/>
      <w:r w:rsidR="008E32FE">
        <w:rPr>
          <w:rFonts w:ascii="Arial" w:hAnsi="Arial" w:cs="Arial"/>
          <w:sz w:val="22"/>
        </w:rPr>
        <w:t xml:space="preserve"> D</w:t>
      </w:r>
      <w:r w:rsidR="007D4B3E">
        <w:rPr>
          <w:rFonts w:ascii="Arial" w:hAnsi="Arial" w:cs="Arial"/>
          <w:sz w:val="22"/>
        </w:rPr>
        <w:t xml:space="preserve"> after poliovirus infection</w:t>
      </w:r>
      <w:r w:rsidR="00F97CD5">
        <w:rPr>
          <w:rFonts w:ascii="Arial" w:hAnsi="Arial" w:cs="Arial"/>
          <w:sz w:val="22"/>
        </w:rPr>
        <w:t>? (3</w:t>
      </w:r>
      <w:r>
        <w:rPr>
          <w:rFonts w:ascii="Arial" w:hAnsi="Arial" w:cs="Arial"/>
          <w:sz w:val="22"/>
        </w:rPr>
        <w:t xml:space="preserve"> points)</w:t>
      </w:r>
    </w:p>
    <w:p w:rsidR="00BF00F2" w:rsidRDefault="00BF00F2">
      <w:pPr>
        <w:rPr>
          <w:rFonts w:ascii="Arial" w:hAnsi="Arial" w:cs="Arial"/>
          <w:sz w:val="22"/>
        </w:rPr>
      </w:pPr>
    </w:p>
    <w:p w:rsidR="00BF00F2" w:rsidRDefault="00BF00F2">
      <w:pPr>
        <w:rPr>
          <w:rFonts w:ascii="Arial" w:hAnsi="Arial" w:cs="Arial"/>
          <w:sz w:val="22"/>
        </w:rPr>
      </w:pPr>
    </w:p>
    <w:p w:rsidR="00BF00F2" w:rsidRDefault="00BF00F2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lastRenderedPageBreak/>
        <w:t>In this same experiment, why does the translation of a CAT mRNA lacking an IRES</w:t>
      </w:r>
      <w:r w:rsidR="009348EF">
        <w:rPr>
          <w:rFonts w:ascii="Arial" w:hAnsi="Arial" w:cs="Arial"/>
          <w:sz w:val="22"/>
        </w:rPr>
        <w:t xml:space="preserve"> decline in a mammalian cell infected with poliovirus</w:t>
      </w:r>
      <w:r w:rsidR="00F97CD5">
        <w:rPr>
          <w:rFonts w:ascii="Arial" w:hAnsi="Arial" w:cs="Arial"/>
          <w:sz w:val="22"/>
        </w:rPr>
        <w:t xml:space="preserve">? (5 </w:t>
      </w:r>
      <w:r>
        <w:rPr>
          <w:rFonts w:ascii="Arial" w:hAnsi="Arial" w:cs="Arial"/>
          <w:sz w:val="22"/>
        </w:rPr>
        <w:t xml:space="preserve">points) </w:t>
      </w:r>
    </w:p>
    <w:p w:rsidR="006351F0" w:rsidRDefault="006351F0">
      <w:pPr>
        <w:rPr>
          <w:rFonts w:ascii="Arial" w:hAnsi="Arial" w:cs="Arial"/>
          <w:sz w:val="22"/>
        </w:rPr>
      </w:pPr>
    </w:p>
    <w:p w:rsidR="006351F0" w:rsidRDefault="006351F0">
      <w:pPr>
        <w:rPr>
          <w:rFonts w:ascii="Arial" w:hAnsi="Arial" w:cs="Arial"/>
          <w:sz w:val="22"/>
        </w:rPr>
      </w:pPr>
    </w:p>
    <w:p w:rsidR="006351F0" w:rsidRDefault="006351F0">
      <w:pPr>
        <w:rPr>
          <w:rFonts w:ascii="Arial" w:hAnsi="Arial" w:cs="Arial"/>
          <w:sz w:val="22"/>
        </w:rPr>
      </w:pPr>
    </w:p>
    <w:p w:rsidR="006351F0" w:rsidRDefault="006351F0">
      <w:pPr>
        <w:rPr>
          <w:rFonts w:ascii="Arial" w:hAnsi="Arial" w:cs="Arial"/>
          <w:sz w:val="22"/>
        </w:rPr>
      </w:pPr>
    </w:p>
    <w:p w:rsidR="006351F0" w:rsidRDefault="006351F0">
      <w:pPr>
        <w:rPr>
          <w:rFonts w:ascii="Arial" w:hAnsi="Arial" w:cs="Arial"/>
          <w:sz w:val="22"/>
        </w:rPr>
      </w:pPr>
    </w:p>
    <w:p w:rsidR="006351F0" w:rsidRDefault="006351F0">
      <w:pPr>
        <w:rPr>
          <w:rFonts w:ascii="Arial" w:hAnsi="Arial" w:cs="Arial"/>
          <w:sz w:val="22"/>
        </w:rPr>
      </w:pPr>
    </w:p>
    <w:p w:rsidR="006351F0" w:rsidRDefault="006351F0">
      <w:pPr>
        <w:rPr>
          <w:rFonts w:ascii="Arial" w:hAnsi="Arial" w:cs="Arial"/>
          <w:sz w:val="22"/>
        </w:rPr>
      </w:pPr>
    </w:p>
    <w:p w:rsidR="006351F0" w:rsidRDefault="006351F0">
      <w:pPr>
        <w:rPr>
          <w:rFonts w:ascii="Arial" w:hAnsi="Arial" w:cs="Arial"/>
          <w:sz w:val="22"/>
        </w:rPr>
      </w:pPr>
    </w:p>
    <w:p w:rsidR="006351F0" w:rsidRDefault="00055B9F" w:rsidP="00E05E6E">
      <w:pPr>
        <w:pStyle w:val="ListParagraph"/>
        <w:numPr>
          <w:ilvl w:val="0"/>
          <w:numId w:val="2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One of the mRNAs from NEURO1 has the following structure:</w:t>
      </w:r>
    </w:p>
    <w:p w:rsidR="00055B9F" w:rsidRDefault="00055B9F" w:rsidP="00055B9F">
      <w:pPr>
        <w:pStyle w:val="ListParagrap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m</w:t>
      </w:r>
      <w:r w:rsidRPr="00055B9F">
        <w:rPr>
          <w:rFonts w:ascii="Arial" w:hAnsi="Arial" w:cs="Arial"/>
          <w:sz w:val="22"/>
          <w:vertAlign w:val="superscript"/>
        </w:rPr>
        <w:t>7</w:t>
      </w:r>
      <w:r>
        <w:rPr>
          <w:rFonts w:ascii="Arial" w:hAnsi="Arial" w:cs="Arial"/>
          <w:sz w:val="22"/>
        </w:rPr>
        <w:t xml:space="preserve">G -5’ UTR----AUG—signal peptide----stop transfer signal---stop </w:t>
      </w:r>
      <w:proofErr w:type="spellStart"/>
      <w:r>
        <w:rPr>
          <w:rFonts w:ascii="Arial" w:hAnsi="Arial" w:cs="Arial"/>
          <w:sz w:val="22"/>
        </w:rPr>
        <w:t>codon</w:t>
      </w:r>
      <w:proofErr w:type="spellEnd"/>
      <w:r>
        <w:rPr>
          <w:rFonts w:ascii="Arial" w:hAnsi="Arial" w:cs="Arial"/>
          <w:sz w:val="22"/>
        </w:rPr>
        <w:t xml:space="preserve"> ---3’ UTR-</w:t>
      </w:r>
      <w:proofErr w:type="spellStart"/>
      <w:r>
        <w:rPr>
          <w:rFonts w:ascii="Arial" w:hAnsi="Arial" w:cs="Arial"/>
          <w:sz w:val="22"/>
        </w:rPr>
        <w:t>polyA</w:t>
      </w:r>
      <w:proofErr w:type="spellEnd"/>
    </w:p>
    <w:p w:rsidR="00055B9F" w:rsidRPr="00EB47AE" w:rsidRDefault="00055B9F" w:rsidP="00EB47AE">
      <w:pPr>
        <w:rPr>
          <w:rFonts w:ascii="Arial" w:hAnsi="Arial" w:cs="Arial"/>
          <w:sz w:val="22"/>
        </w:rPr>
      </w:pPr>
      <w:r w:rsidRPr="00EB47AE">
        <w:rPr>
          <w:rFonts w:ascii="Arial" w:hAnsi="Arial" w:cs="Arial"/>
          <w:sz w:val="22"/>
        </w:rPr>
        <w:t xml:space="preserve">What would this mRNA encode? </w:t>
      </w:r>
      <w:r w:rsidR="00BC1BC4">
        <w:rPr>
          <w:rFonts w:ascii="Arial" w:hAnsi="Arial" w:cs="Arial"/>
          <w:sz w:val="22"/>
        </w:rPr>
        <w:t xml:space="preserve"> Give your reasoning.</w:t>
      </w:r>
      <w:r w:rsidRPr="00EB47AE">
        <w:rPr>
          <w:rFonts w:ascii="Arial" w:hAnsi="Arial" w:cs="Arial"/>
          <w:sz w:val="22"/>
        </w:rPr>
        <w:t xml:space="preserve"> (5 points)</w:t>
      </w:r>
    </w:p>
    <w:p w:rsidR="00055B9F" w:rsidRDefault="00055B9F" w:rsidP="00055B9F">
      <w:pPr>
        <w:pStyle w:val="ListParagraph"/>
        <w:rPr>
          <w:rFonts w:ascii="Arial" w:hAnsi="Arial" w:cs="Arial"/>
          <w:sz w:val="22"/>
        </w:rPr>
      </w:pPr>
    </w:p>
    <w:p w:rsidR="00055B9F" w:rsidRDefault="00055B9F" w:rsidP="00055B9F">
      <w:pPr>
        <w:pStyle w:val="ListParagraph"/>
        <w:rPr>
          <w:rFonts w:ascii="Arial" w:hAnsi="Arial" w:cs="Arial"/>
          <w:sz w:val="22"/>
        </w:rPr>
      </w:pPr>
    </w:p>
    <w:p w:rsidR="00055B9F" w:rsidRDefault="00055B9F" w:rsidP="00055B9F">
      <w:pPr>
        <w:pStyle w:val="ListParagraph"/>
        <w:rPr>
          <w:rFonts w:ascii="Arial" w:hAnsi="Arial" w:cs="Arial"/>
          <w:sz w:val="22"/>
        </w:rPr>
      </w:pPr>
    </w:p>
    <w:p w:rsidR="00055B9F" w:rsidRPr="00055B9F" w:rsidRDefault="00055B9F" w:rsidP="008E32FE">
      <w:pPr>
        <w:pStyle w:val="ListParagraph"/>
        <w:ind w:left="0" w:firstLine="72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What family</w:t>
      </w:r>
      <w:r w:rsidR="00E05E6E">
        <w:rPr>
          <w:rFonts w:ascii="Arial" w:hAnsi="Arial" w:cs="Arial"/>
          <w:sz w:val="22"/>
        </w:rPr>
        <w:t xml:space="preserve"> of viruses have we studied that </w:t>
      </w:r>
      <w:r w:rsidR="008E32FE">
        <w:rPr>
          <w:rFonts w:ascii="Arial" w:hAnsi="Arial" w:cs="Arial"/>
          <w:sz w:val="22"/>
        </w:rPr>
        <w:t>could</w:t>
      </w:r>
      <w:r>
        <w:rPr>
          <w:rFonts w:ascii="Arial" w:hAnsi="Arial" w:cs="Arial"/>
          <w:sz w:val="22"/>
        </w:rPr>
        <w:t xml:space="preserve"> encod</w:t>
      </w:r>
      <w:r w:rsidR="00BC1BC4">
        <w:rPr>
          <w:rFonts w:ascii="Arial" w:hAnsi="Arial" w:cs="Arial"/>
          <w:sz w:val="22"/>
        </w:rPr>
        <w:t>e this mRNA? Explain</w:t>
      </w:r>
      <w:r>
        <w:rPr>
          <w:rFonts w:ascii="Arial" w:hAnsi="Arial" w:cs="Arial"/>
          <w:sz w:val="22"/>
        </w:rPr>
        <w:t>. (5 points)</w:t>
      </w:r>
    </w:p>
    <w:p w:rsidR="006351F0" w:rsidRDefault="006351F0">
      <w:pPr>
        <w:rPr>
          <w:rFonts w:ascii="Arial" w:hAnsi="Arial" w:cs="Arial"/>
          <w:sz w:val="22"/>
        </w:rPr>
      </w:pPr>
    </w:p>
    <w:p w:rsidR="00E83EC9" w:rsidRDefault="00E83EC9">
      <w:pPr>
        <w:rPr>
          <w:rFonts w:ascii="Arial" w:hAnsi="Arial" w:cs="Arial"/>
          <w:sz w:val="22"/>
        </w:rPr>
      </w:pPr>
    </w:p>
    <w:p w:rsidR="006351F0" w:rsidRDefault="006351F0">
      <w:pPr>
        <w:rPr>
          <w:rFonts w:ascii="Arial" w:hAnsi="Arial" w:cs="Arial"/>
          <w:sz w:val="22"/>
        </w:rPr>
      </w:pPr>
    </w:p>
    <w:p w:rsidR="006351F0" w:rsidRDefault="006351F0">
      <w:pPr>
        <w:rPr>
          <w:rFonts w:ascii="Arial" w:hAnsi="Arial" w:cs="Arial"/>
          <w:sz w:val="22"/>
        </w:rPr>
      </w:pPr>
    </w:p>
    <w:p w:rsidR="006351F0" w:rsidRPr="008E32FE" w:rsidRDefault="007D4B3E" w:rsidP="00E05E6E">
      <w:pPr>
        <w:numPr>
          <w:ilvl w:val="0"/>
          <w:numId w:val="2"/>
        </w:numPr>
        <w:rPr>
          <w:rFonts w:ascii="Arial" w:hAnsi="Arial" w:cs="Arial"/>
          <w:sz w:val="22"/>
        </w:rPr>
      </w:pPr>
      <w:r w:rsidRPr="008E32FE">
        <w:rPr>
          <w:rFonts w:ascii="Arial" w:hAnsi="Arial" w:cs="Arial"/>
          <w:sz w:val="22"/>
        </w:rPr>
        <w:t>Why would viruses transcribe</w:t>
      </w:r>
      <w:r w:rsidR="009348EF" w:rsidRPr="008E32FE">
        <w:rPr>
          <w:rFonts w:ascii="Arial" w:hAnsi="Arial" w:cs="Arial"/>
          <w:sz w:val="22"/>
        </w:rPr>
        <w:t xml:space="preserve"> separate mRNAs for structural and nonstructural proteins</w:t>
      </w:r>
      <w:r w:rsidR="006351F0" w:rsidRPr="008E32FE">
        <w:rPr>
          <w:rFonts w:ascii="Arial" w:hAnsi="Arial" w:cs="Arial"/>
          <w:sz w:val="22"/>
        </w:rPr>
        <w:t>? (5 points)</w:t>
      </w:r>
    </w:p>
    <w:p w:rsidR="006351F0" w:rsidRDefault="006351F0">
      <w:pPr>
        <w:rPr>
          <w:rFonts w:ascii="Arial" w:hAnsi="Arial" w:cs="Arial"/>
          <w:sz w:val="22"/>
        </w:rPr>
      </w:pPr>
    </w:p>
    <w:p w:rsidR="006351F0" w:rsidRDefault="006351F0">
      <w:pPr>
        <w:rPr>
          <w:rFonts w:ascii="Arial" w:hAnsi="Arial" w:cs="Arial"/>
          <w:sz w:val="22"/>
        </w:rPr>
      </w:pPr>
    </w:p>
    <w:p w:rsidR="006351F0" w:rsidRDefault="006351F0">
      <w:pPr>
        <w:rPr>
          <w:rFonts w:ascii="Arial" w:hAnsi="Arial" w:cs="Arial"/>
          <w:sz w:val="22"/>
        </w:rPr>
      </w:pPr>
    </w:p>
    <w:p w:rsidR="006351F0" w:rsidRDefault="006351F0">
      <w:pPr>
        <w:rPr>
          <w:rFonts w:ascii="Arial" w:hAnsi="Arial" w:cs="Arial"/>
          <w:sz w:val="22"/>
        </w:rPr>
      </w:pPr>
    </w:p>
    <w:p w:rsidR="006351F0" w:rsidRDefault="006351F0">
      <w:pPr>
        <w:rPr>
          <w:rFonts w:ascii="Arial" w:hAnsi="Arial" w:cs="Arial"/>
          <w:sz w:val="22"/>
        </w:rPr>
      </w:pPr>
    </w:p>
    <w:p w:rsidR="006351F0" w:rsidRDefault="006351F0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Is the </w:t>
      </w:r>
      <w:proofErr w:type="spellStart"/>
      <w:r>
        <w:rPr>
          <w:rFonts w:ascii="Arial" w:hAnsi="Arial" w:cs="Arial"/>
          <w:sz w:val="22"/>
        </w:rPr>
        <w:t>flavivirus</w:t>
      </w:r>
      <w:proofErr w:type="spellEnd"/>
      <w:r>
        <w:rPr>
          <w:rFonts w:ascii="Arial" w:hAnsi="Arial" w:cs="Arial"/>
          <w:sz w:val="22"/>
        </w:rPr>
        <w:t xml:space="preserve"> genomic RNA translated on membrane-bound or free </w:t>
      </w:r>
      <w:proofErr w:type="spellStart"/>
      <w:r>
        <w:rPr>
          <w:rFonts w:ascii="Arial" w:hAnsi="Arial" w:cs="Arial"/>
          <w:sz w:val="22"/>
        </w:rPr>
        <w:t>polyribosomes</w:t>
      </w:r>
      <w:proofErr w:type="spellEnd"/>
      <w:r>
        <w:rPr>
          <w:rFonts w:ascii="Arial" w:hAnsi="Arial" w:cs="Arial"/>
          <w:sz w:val="22"/>
        </w:rPr>
        <w:t>?  Justify your answer. (4 points)</w:t>
      </w:r>
    </w:p>
    <w:p w:rsidR="006351F0" w:rsidRDefault="006351F0">
      <w:pPr>
        <w:rPr>
          <w:rFonts w:ascii="Arial" w:hAnsi="Arial" w:cs="Arial"/>
          <w:sz w:val="22"/>
        </w:rPr>
      </w:pPr>
    </w:p>
    <w:p w:rsidR="006351F0" w:rsidRDefault="006351F0">
      <w:pPr>
        <w:rPr>
          <w:rFonts w:ascii="Arial" w:hAnsi="Arial" w:cs="Arial"/>
          <w:sz w:val="22"/>
        </w:rPr>
      </w:pPr>
    </w:p>
    <w:p w:rsidR="006351F0" w:rsidRDefault="006351F0">
      <w:pPr>
        <w:rPr>
          <w:rFonts w:ascii="Arial" w:hAnsi="Arial" w:cs="Arial"/>
          <w:sz w:val="22"/>
        </w:rPr>
      </w:pPr>
    </w:p>
    <w:p w:rsidR="00E05E6E" w:rsidRDefault="00E05E6E">
      <w:pPr>
        <w:rPr>
          <w:rFonts w:ascii="Arial" w:hAnsi="Arial" w:cs="Arial"/>
          <w:sz w:val="22"/>
        </w:rPr>
      </w:pPr>
    </w:p>
    <w:p w:rsidR="006351F0" w:rsidRDefault="006351F0">
      <w:pPr>
        <w:rPr>
          <w:rFonts w:ascii="Arial" w:hAnsi="Arial" w:cs="Arial"/>
          <w:sz w:val="22"/>
        </w:rPr>
      </w:pPr>
    </w:p>
    <w:p w:rsidR="006351F0" w:rsidRDefault="008E32FE" w:rsidP="00E05E6E">
      <w:pPr>
        <w:numPr>
          <w:ilvl w:val="0"/>
          <w:numId w:val="2"/>
        </w:numPr>
        <w:tabs>
          <w:tab w:val="num" w:pos="0"/>
        </w:tabs>
        <w:ind w:left="0" w:firstLine="36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A </w:t>
      </w:r>
      <w:proofErr w:type="spellStart"/>
      <w:r>
        <w:rPr>
          <w:rFonts w:ascii="Arial" w:hAnsi="Arial" w:cs="Arial"/>
          <w:sz w:val="22"/>
        </w:rPr>
        <w:t>togavirus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ts</w:t>
      </w:r>
      <w:proofErr w:type="spellEnd"/>
      <w:r w:rsidR="006351F0">
        <w:rPr>
          <w:rFonts w:ascii="Arial" w:hAnsi="Arial" w:cs="Arial"/>
          <w:sz w:val="22"/>
        </w:rPr>
        <w:t xml:space="preserve"> mutant synthes</w:t>
      </w:r>
      <w:r w:rsidR="005F3301">
        <w:rPr>
          <w:rFonts w:ascii="Arial" w:hAnsi="Arial" w:cs="Arial"/>
          <w:sz w:val="22"/>
        </w:rPr>
        <w:t>izes minus strand</w:t>
      </w:r>
      <w:r w:rsidR="00224FBF">
        <w:rPr>
          <w:rFonts w:ascii="Arial" w:hAnsi="Arial" w:cs="Arial"/>
          <w:sz w:val="22"/>
        </w:rPr>
        <w:t xml:space="preserve"> RNA</w:t>
      </w:r>
      <w:r w:rsidR="006351F0">
        <w:rPr>
          <w:rFonts w:ascii="Arial" w:hAnsi="Arial" w:cs="Arial"/>
          <w:sz w:val="22"/>
        </w:rPr>
        <w:t xml:space="preserve"> after 8, 10 or 12 hours at the non-permissive temperature</w:t>
      </w:r>
      <w:r w:rsidR="005F3301">
        <w:rPr>
          <w:rFonts w:ascii="Arial" w:hAnsi="Arial" w:cs="Arial"/>
          <w:sz w:val="22"/>
        </w:rPr>
        <w:t>, but it does not make positive stranded RNA</w:t>
      </w:r>
      <w:r w:rsidR="006351F0">
        <w:rPr>
          <w:rFonts w:ascii="Arial" w:hAnsi="Arial" w:cs="Arial"/>
          <w:sz w:val="22"/>
        </w:rPr>
        <w:t>.</w:t>
      </w:r>
      <w:r>
        <w:rPr>
          <w:rFonts w:ascii="Arial" w:hAnsi="Arial" w:cs="Arial"/>
          <w:sz w:val="22"/>
        </w:rPr>
        <w:t xml:space="preserve">  </w:t>
      </w:r>
      <w:r w:rsidR="006351F0">
        <w:rPr>
          <w:rFonts w:ascii="Arial" w:hAnsi="Arial" w:cs="Arial"/>
          <w:sz w:val="22"/>
        </w:rPr>
        <w:t>What could be the d</w:t>
      </w:r>
      <w:r w:rsidR="003012A8">
        <w:rPr>
          <w:rFonts w:ascii="Arial" w:hAnsi="Arial" w:cs="Arial"/>
          <w:sz w:val="22"/>
        </w:rPr>
        <w:t xml:space="preserve">efect in this mutant? </w:t>
      </w:r>
      <w:r w:rsidR="006351F0">
        <w:rPr>
          <w:rFonts w:ascii="Arial" w:hAnsi="Arial" w:cs="Arial"/>
          <w:sz w:val="22"/>
        </w:rPr>
        <w:t xml:space="preserve"> Give your rationale. (4 points)</w:t>
      </w:r>
    </w:p>
    <w:p w:rsidR="006351F0" w:rsidRDefault="006351F0">
      <w:pPr>
        <w:rPr>
          <w:rFonts w:ascii="Arial" w:hAnsi="Arial" w:cs="Arial"/>
          <w:sz w:val="22"/>
        </w:rPr>
      </w:pPr>
    </w:p>
    <w:p w:rsidR="006351F0" w:rsidRDefault="006351F0">
      <w:pPr>
        <w:rPr>
          <w:rFonts w:ascii="Arial" w:hAnsi="Arial" w:cs="Arial"/>
          <w:sz w:val="22"/>
        </w:rPr>
      </w:pPr>
    </w:p>
    <w:p w:rsidR="006351F0" w:rsidRDefault="006351F0">
      <w:pPr>
        <w:rPr>
          <w:rFonts w:ascii="Arial" w:hAnsi="Arial" w:cs="Arial"/>
          <w:sz w:val="22"/>
        </w:rPr>
      </w:pPr>
    </w:p>
    <w:p w:rsidR="00FF7894" w:rsidRDefault="00FF7894">
      <w:pPr>
        <w:rPr>
          <w:rFonts w:ascii="Arial" w:hAnsi="Arial" w:cs="Arial"/>
          <w:sz w:val="22"/>
        </w:rPr>
      </w:pPr>
    </w:p>
    <w:p w:rsidR="00FF7894" w:rsidRDefault="00FF7894">
      <w:pPr>
        <w:rPr>
          <w:rFonts w:ascii="Arial" w:hAnsi="Arial" w:cs="Arial"/>
          <w:sz w:val="22"/>
        </w:rPr>
      </w:pPr>
    </w:p>
    <w:p w:rsidR="00FF7894" w:rsidRDefault="00FF7894">
      <w:pPr>
        <w:rPr>
          <w:rFonts w:ascii="Arial" w:hAnsi="Arial" w:cs="Arial"/>
          <w:sz w:val="22"/>
        </w:rPr>
      </w:pPr>
    </w:p>
    <w:p w:rsidR="000A5E9A" w:rsidRDefault="000A5E9A">
      <w:pPr>
        <w:rPr>
          <w:rFonts w:ascii="Arial" w:hAnsi="Arial" w:cs="Arial"/>
          <w:sz w:val="22"/>
        </w:rPr>
      </w:pPr>
    </w:p>
    <w:p w:rsidR="000A5E9A" w:rsidRDefault="000A5E9A">
      <w:pPr>
        <w:rPr>
          <w:rFonts w:ascii="Arial" w:hAnsi="Arial" w:cs="Arial"/>
          <w:sz w:val="22"/>
        </w:rPr>
      </w:pPr>
    </w:p>
    <w:p w:rsidR="000A5E9A" w:rsidRDefault="000A5E9A">
      <w:pPr>
        <w:rPr>
          <w:rFonts w:ascii="Arial" w:hAnsi="Arial" w:cs="Arial"/>
          <w:sz w:val="22"/>
        </w:rPr>
      </w:pPr>
    </w:p>
    <w:p w:rsidR="006351F0" w:rsidRDefault="000A5E9A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Give an example of a </w:t>
      </w:r>
      <w:proofErr w:type="spellStart"/>
      <w:r w:rsidRPr="000A5E9A">
        <w:rPr>
          <w:rFonts w:ascii="Arial" w:hAnsi="Arial" w:cs="Arial"/>
          <w:i/>
          <w:sz w:val="22"/>
        </w:rPr>
        <w:t>cis</w:t>
      </w:r>
      <w:proofErr w:type="spellEnd"/>
      <w:r w:rsidRPr="000A5E9A">
        <w:rPr>
          <w:rFonts w:ascii="Arial" w:hAnsi="Arial" w:cs="Arial"/>
          <w:i/>
          <w:sz w:val="22"/>
        </w:rPr>
        <w:t>-</w:t>
      </w:r>
      <w:r w:rsidR="00E83EC9">
        <w:rPr>
          <w:rFonts w:ascii="Arial" w:hAnsi="Arial" w:cs="Arial"/>
          <w:sz w:val="22"/>
        </w:rPr>
        <w:t>acting sequence</w:t>
      </w:r>
      <w:r w:rsidR="00E05E6E">
        <w:rPr>
          <w:rFonts w:ascii="Arial" w:hAnsi="Arial" w:cs="Arial"/>
          <w:sz w:val="22"/>
        </w:rPr>
        <w:t xml:space="preserve"> and its function</w:t>
      </w:r>
      <w:r w:rsidR="00E83EC9">
        <w:rPr>
          <w:rFonts w:ascii="Arial" w:hAnsi="Arial" w:cs="Arial"/>
          <w:sz w:val="22"/>
        </w:rPr>
        <w:t xml:space="preserve"> on the </w:t>
      </w:r>
      <w:r w:rsidR="00224FBF">
        <w:rPr>
          <w:rFonts w:ascii="Arial" w:hAnsi="Arial" w:cs="Arial"/>
          <w:sz w:val="22"/>
        </w:rPr>
        <w:t xml:space="preserve">26S </w:t>
      </w:r>
      <w:proofErr w:type="spellStart"/>
      <w:r w:rsidR="00224FBF">
        <w:rPr>
          <w:rFonts w:ascii="Arial" w:hAnsi="Arial" w:cs="Arial"/>
          <w:sz w:val="22"/>
        </w:rPr>
        <w:t>togavirus</w:t>
      </w:r>
      <w:proofErr w:type="spellEnd"/>
      <w:r w:rsidR="00224FBF">
        <w:rPr>
          <w:rFonts w:ascii="Arial" w:hAnsi="Arial" w:cs="Arial"/>
          <w:sz w:val="22"/>
        </w:rPr>
        <w:t xml:space="preserve"> RNA</w:t>
      </w:r>
      <w:r w:rsidR="00FA2B59">
        <w:rPr>
          <w:rFonts w:ascii="Arial" w:hAnsi="Arial" w:cs="Arial"/>
          <w:sz w:val="22"/>
        </w:rPr>
        <w:t>. (4</w:t>
      </w:r>
      <w:r>
        <w:rPr>
          <w:rFonts w:ascii="Arial" w:hAnsi="Arial" w:cs="Arial"/>
          <w:sz w:val="22"/>
        </w:rPr>
        <w:t xml:space="preserve"> points)</w:t>
      </w:r>
    </w:p>
    <w:sectPr w:rsidR="006351F0" w:rsidSect="00964223">
      <w:footerReference w:type="even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7F44" w:rsidRDefault="00657F44">
      <w:r>
        <w:separator/>
      </w:r>
    </w:p>
  </w:endnote>
  <w:endnote w:type="continuationSeparator" w:id="0">
    <w:p w:rsidR="00657F44" w:rsidRDefault="00657F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7BA5" w:rsidRDefault="00502F4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CC7BA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C7BA5" w:rsidRDefault="00CC7BA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7BA5" w:rsidRDefault="00502F4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CC7BA5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A0FB7">
      <w:rPr>
        <w:rStyle w:val="PageNumber"/>
        <w:noProof/>
      </w:rPr>
      <w:t>2</w:t>
    </w:r>
    <w:r>
      <w:rPr>
        <w:rStyle w:val="PageNumber"/>
      </w:rPr>
      <w:fldChar w:fldCharType="end"/>
    </w:r>
  </w:p>
  <w:p w:rsidR="00CC7BA5" w:rsidRDefault="00CC7BA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7F44" w:rsidRDefault="00657F44">
      <w:r>
        <w:separator/>
      </w:r>
    </w:p>
  </w:footnote>
  <w:footnote w:type="continuationSeparator" w:id="0">
    <w:p w:rsidR="00657F44" w:rsidRDefault="00657F4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123393"/>
    <w:multiLevelType w:val="hybridMultilevel"/>
    <w:tmpl w:val="2046895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D1E3B12"/>
    <w:multiLevelType w:val="hybridMultilevel"/>
    <w:tmpl w:val="43407A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F1FE6"/>
    <w:rsid w:val="00055B9F"/>
    <w:rsid w:val="000A5E9A"/>
    <w:rsid w:val="000C620D"/>
    <w:rsid w:val="001354A9"/>
    <w:rsid w:val="00160B09"/>
    <w:rsid w:val="00204BDB"/>
    <w:rsid w:val="00224FBF"/>
    <w:rsid w:val="00240B3E"/>
    <w:rsid w:val="00254B56"/>
    <w:rsid w:val="003012A8"/>
    <w:rsid w:val="004929AF"/>
    <w:rsid w:val="004B1F06"/>
    <w:rsid w:val="004C3F00"/>
    <w:rsid w:val="00502F40"/>
    <w:rsid w:val="0058464E"/>
    <w:rsid w:val="005A0FB7"/>
    <w:rsid w:val="005F1FE6"/>
    <w:rsid w:val="005F3301"/>
    <w:rsid w:val="006351F0"/>
    <w:rsid w:val="00656057"/>
    <w:rsid w:val="00657F44"/>
    <w:rsid w:val="006C7E50"/>
    <w:rsid w:val="0071526E"/>
    <w:rsid w:val="00746BF3"/>
    <w:rsid w:val="00766916"/>
    <w:rsid w:val="007B310B"/>
    <w:rsid w:val="007C3756"/>
    <w:rsid w:val="007D4B3E"/>
    <w:rsid w:val="007D53B5"/>
    <w:rsid w:val="008B13AA"/>
    <w:rsid w:val="008C7BBA"/>
    <w:rsid w:val="008E32FE"/>
    <w:rsid w:val="00902F88"/>
    <w:rsid w:val="009176E9"/>
    <w:rsid w:val="00917763"/>
    <w:rsid w:val="009348EF"/>
    <w:rsid w:val="00964223"/>
    <w:rsid w:val="009921AB"/>
    <w:rsid w:val="00B61879"/>
    <w:rsid w:val="00BC1BC4"/>
    <w:rsid w:val="00BC4C96"/>
    <w:rsid w:val="00BF00F2"/>
    <w:rsid w:val="00C0562A"/>
    <w:rsid w:val="00C12F44"/>
    <w:rsid w:val="00C230BA"/>
    <w:rsid w:val="00CC7BA5"/>
    <w:rsid w:val="00CE1DBB"/>
    <w:rsid w:val="00CF4743"/>
    <w:rsid w:val="00D001FD"/>
    <w:rsid w:val="00DD0CF9"/>
    <w:rsid w:val="00E05E6E"/>
    <w:rsid w:val="00E83EC9"/>
    <w:rsid w:val="00EB47AE"/>
    <w:rsid w:val="00F90058"/>
    <w:rsid w:val="00F97CD5"/>
    <w:rsid w:val="00FA2B59"/>
    <w:rsid w:val="00FB760B"/>
    <w:rsid w:val="00FF78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64223"/>
    <w:rPr>
      <w:sz w:val="24"/>
      <w:szCs w:val="24"/>
    </w:rPr>
  </w:style>
  <w:style w:type="paragraph" w:styleId="Heading1">
    <w:name w:val="heading 1"/>
    <w:basedOn w:val="Normal"/>
    <w:next w:val="Normal"/>
    <w:qFormat/>
    <w:rsid w:val="00964223"/>
    <w:pPr>
      <w:keepNext/>
      <w:jc w:val="center"/>
      <w:outlineLvl w:val="0"/>
    </w:pPr>
    <w:rPr>
      <w:rFonts w:ascii="Arial" w:hAnsi="Arial" w:cs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96422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64223"/>
  </w:style>
  <w:style w:type="paragraph" w:styleId="BodyText">
    <w:name w:val="Body Text"/>
    <w:basedOn w:val="Normal"/>
    <w:rsid w:val="00964223"/>
    <w:rPr>
      <w:rFonts w:ascii="Arial" w:hAnsi="Arial" w:cs="Arial"/>
      <w:sz w:val="22"/>
    </w:rPr>
  </w:style>
  <w:style w:type="paragraph" w:styleId="ListParagraph">
    <w:name w:val="List Paragraph"/>
    <w:basedOn w:val="Normal"/>
    <w:uiPriority w:val="34"/>
    <w:qFormat/>
    <w:rsid w:val="00254B56"/>
    <w:pPr>
      <w:ind w:left="720"/>
      <w:contextualSpacing/>
    </w:pPr>
  </w:style>
  <w:style w:type="table" w:styleId="TableGrid">
    <w:name w:val="Table Grid"/>
    <w:basedOn w:val="TableNormal"/>
    <w:rsid w:val="00C056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557</TotalTime>
  <Pages>4</Pages>
  <Words>673</Words>
  <Characters>3840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Name_______________________________</vt:lpstr>
    </vt:vector>
  </TitlesOfParts>
  <Company>Dell Computer Corporation</Company>
  <LinksUpToDate>false</LinksUpToDate>
  <CharactersWithSpaces>4504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Name_______________________________</dc:title>
  <dc:subject/>
  <dc:creator>Preferred Customer</dc:creator>
  <cp:keywords/>
  <dc:description/>
  <cp:lastModifiedBy>jdudley</cp:lastModifiedBy>
  <cp:revision>9</cp:revision>
  <cp:lastPrinted>2007-04-03T13:43:00Z</cp:lastPrinted>
  <dcterms:created xsi:type="dcterms:W3CDTF">2011-04-04T15:30:00Z</dcterms:created>
  <dcterms:modified xsi:type="dcterms:W3CDTF">2011-04-05T21:48:00Z</dcterms:modified>
</cp:coreProperties>
</file>